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E92" w:rsidRPr="00E16E92" w:rsidRDefault="00E16E92" w:rsidP="00F44275">
      <w:pPr>
        <w:spacing w:line="360" w:lineRule="auto"/>
        <w:jc w:val="center"/>
        <w:rPr>
          <w:rFonts w:ascii="Bookman Old Style" w:eastAsia="NSimSun" w:hAnsi="Bookman Old Style"/>
          <w:b/>
          <w:sz w:val="28"/>
          <w:szCs w:val="28"/>
          <w:u w:val="thick"/>
        </w:rPr>
      </w:pPr>
      <w:bookmarkStart w:id="0" w:name="_GoBack"/>
      <w:bookmarkEnd w:id="0"/>
      <w:r>
        <w:rPr>
          <w:rFonts w:ascii="Bookman Old Style" w:eastAsia="NSimSun" w:hAnsi="Bookman Old Style"/>
          <w:b/>
          <w:noProof/>
          <w:sz w:val="28"/>
          <w:szCs w:val="28"/>
          <w:u w:val="thick"/>
        </w:rPr>
        <w:drawing>
          <wp:inline distT="0" distB="0" distL="0" distR="0">
            <wp:extent cx="1402080" cy="1187387"/>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familia[1].gif"/>
                    <pic:cNvPicPr/>
                  </pic:nvPicPr>
                  <pic:blipFill>
                    <a:blip r:embed="rId5">
                      <a:extLst>
                        <a:ext uri="{28A0092B-C50C-407E-A947-70E740481C1C}">
                          <a14:useLocalDpi xmlns:a14="http://schemas.microsoft.com/office/drawing/2010/main" val="0"/>
                        </a:ext>
                      </a:extLst>
                    </a:blip>
                    <a:stretch>
                      <a:fillRect/>
                    </a:stretch>
                  </pic:blipFill>
                  <pic:spPr>
                    <a:xfrm>
                      <a:off x="0" y="0"/>
                      <a:ext cx="1445867" cy="1224469"/>
                    </a:xfrm>
                    <a:prstGeom prst="rect">
                      <a:avLst/>
                    </a:prstGeom>
                  </pic:spPr>
                </pic:pic>
              </a:graphicData>
            </a:graphic>
          </wp:inline>
        </w:drawing>
      </w:r>
    </w:p>
    <w:p w:rsidR="00F44275" w:rsidRPr="00F44275" w:rsidRDefault="00F44275" w:rsidP="00F44275">
      <w:pPr>
        <w:spacing w:line="360" w:lineRule="auto"/>
        <w:jc w:val="center"/>
        <w:rPr>
          <w:rFonts w:ascii="Bookman Old Style" w:eastAsia="NSimSun" w:hAnsi="Bookman Old Style"/>
          <w:b/>
          <w:sz w:val="56"/>
          <w:szCs w:val="56"/>
          <w:u w:val="thick"/>
        </w:rPr>
      </w:pPr>
      <w:r w:rsidRPr="00F44275">
        <w:rPr>
          <w:rFonts w:ascii="Bookman Old Style" w:eastAsia="NSimSun" w:hAnsi="Bookman Old Style"/>
          <w:b/>
          <w:sz w:val="56"/>
          <w:szCs w:val="56"/>
          <w:u w:val="thick"/>
        </w:rPr>
        <w:t>THE SECOND COMING</w:t>
      </w:r>
    </w:p>
    <w:p w:rsidR="00F44275" w:rsidRPr="00AF238C" w:rsidRDefault="00AF238C" w:rsidP="00F44275">
      <w:pPr>
        <w:spacing w:line="360" w:lineRule="auto"/>
        <w:jc w:val="center"/>
        <w:rPr>
          <w:rFonts w:ascii="Bookman Old Style" w:eastAsia="NSimSun" w:hAnsi="Bookman Old Style"/>
          <w:b/>
          <w:sz w:val="36"/>
          <w:szCs w:val="36"/>
        </w:rPr>
      </w:pPr>
      <w:r w:rsidRPr="00AF238C">
        <w:rPr>
          <w:rFonts w:ascii="Bookman Old Style" w:eastAsia="NSimSun" w:hAnsi="Bookman Old Style"/>
          <w:b/>
          <w:sz w:val="36"/>
          <w:szCs w:val="36"/>
        </w:rPr>
        <w:t>Session 3</w:t>
      </w:r>
    </w:p>
    <w:p w:rsidR="00F44275" w:rsidRPr="00500732" w:rsidRDefault="00F44275" w:rsidP="00E61B25">
      <w:pPr>
        <w:spacing w:line="276" w:lineRule="auto"/>
        <w:rPr>
          <w:rFonts w:ascii="Bookman Old Style" w:hAnsi="Bookman Old Style"/>
          <w:b/>
          <w:sz w:val="28"/>
          <w:szCs w:val="28"/>
        </w:rPr>
      </w:pPr>
      <w:r w:rsidRPr="00500732">
        <w:rPr>
          <w:rFonts w:ascii="Bookman Old Style" w:hAnsi="Bookman Old Style"/>
          <w:b/>
          <w:sz w:val="28"/>
          <w:szCs w:val="28"/>
        </w:rPr>
        <w:t>Recap:</w:t>
      </w:r>
    </w:p>
    <w:p w:rsidR="00F44275" w:rsidRPr="00E61B25" w:rsidRDefault="00F44275" w:rsidP="00E61B25">
      <w:pPr>
        <w:spacing w:line="276" w:lineRule="auto"/>
        <w:rPr>
          <w:rFonts w:ascii="Lucida Handwriting" w:hAnsi="Lucida Handwriting"/>
          <w:b/>
          <w:sz w:val="28"/>
          <w:szCs w:val="28"/>
        </w:rPr>
      </w:pPr>
      <w:r w:rsidRPr="00E61B25">
        <w:rPr>
          <w:rFonts w:ascii="Lucida Handwriting" w:hAnsi="Lucida Handwriting"/>
          <w:b/>
          <w:sz w:val="28"/>
          <w:szCs w:val="28"/>
        </w:rPr>
        <w:t>Week 1</w:t>
      </w:r>
    </w:p>
    <w:p w:rsidR="00856960" w:rsidRPr="00500732" w:rsidRDefault="00F44275" w:rsidP="00E61B25">
      <w:pPr>
        <w:pStyle w:val="ListParagraph"/>
        <w:widowControl w:val="0"/>
        <w:numPr>
          <w:ilvl w:val="0"/>
          <w:numId w:val="1"/>
        </w:numPr>
        <w:autoSpaceDE w:val="0"/>
        <w:autoSpaceDN w:val="0"/>
        <w:adjustRightInd w:val="0"/>
        <w:spacing w:line="276" w:lineRule="auto"/>
        <w:rPr>
          <w:rFonts w:ascii="Bookman Old Style" w:hAnsi="Bookman Old Style" w:cs="Arial"/>
          <w:b/>
          <w:bCs/>
          <w:sz w:val="28"/>
          <w:szCs w:val="28"/>
        </w:rPr>
      </w:pPr>
      <w:r w:rsidRPr="00500732">
        <w:rPr>
          <w:rFonts w:ascii="Bookman Old Style" w:hAnsi="Bookman Old Style" w:cs="Arial"/>
          <w:b/>
          <w:bCs/>
          <w:sz w:val="28"/>
          <w:szCs w:val="28"/>
        </w:rPr>
        <w:t xml:space="preserve">Jesus will come to rapture His people. </w:t>
      </w:r>
    </w:p>
    <w:p w:rsidR="00856960" w:rsidRPr="00500732" w:rsidRDefault="00F44275" w:rsidP="00E61B25">
      <w:pPr>
        <w:pStyle w:val="ListParagraph"/>
        <w:widowControl w:val="0"/>
        <w:numPr>
          <w:ilvl w:val="0"/>
          <w:numId w:val="1"/>
        </w:numPr>
        <w:autoSpaceDE w:val="0"/>
        <w:autoSpaceDN w:val="0"/>
        <w:adjustRightInd w:val="0"/>
        <w:spacing w:line="276" w:lineRule="auto"/>
        <w:rPr>
          <w:rFonts w:ascii="Bookman Old Style" w:hAnsi="Bookman Old Style" w:cs="Arial"/>
          <w:b/>
          <w:bCs/>
          <w:sz w:val="28"/>
          <w:szCs w:val="28"/>
        </w:rPr>
      </w:pPr>
      <w:r w:rsidRPr="00500732">
        <w:rPr>
          <w:rFonts w:ascii="Bookman Old Style" w:hAnsi="Bookman Old Style" w:cs="Arial"/>
          <w:b/>
          <w:bCs/>
          <w:sz w:val="28"/>
          <w:szCs w:val="28"/>
        </w:rPr>
        <w:t>Christ may return at any moment.</w:t>
      </w:r>
      <w:r w:rsidR="00856960" w:rsidRPr="00500732">
        <w:rPr>
          <w:rFonts w:ascii="Bookman Old Style" w:hAnsi="Bookman Old Style" w:cs="Arial"/>
          <w:b/>
          <w:bCs/>
          <w:sz w:val="28"/>
          <w:szCs w:val="28"/>
        </w:rPr>
        <w:t xml:space="preserve"> We need to be ready.</w:t>
      </w:r>
    </w:p>
    <w:p w:rsidR="00F44275" w:rsidRPr="00E16E92" w:rsidRDefault="00856960" w:rsidP="00E61B25">
      <w:pPr>
        <w:pStyle w:val="ListParagraph"/>
        <w:widowControl w:val="0"/>
        <w:numPr>
          <w:ilvl w:val="0"/>
          <w:numId w:val="1"/>
        </w:numPr>
        <w:autoSpaceDE w:val="0"/>
        <w:autoSpaceDN w:val="0"/>
        <w:adjustRightInd w:val="0"/>
        <w:spacing w:line="276" w:lineRule="auto"/>
        <w:rPr>
          <w:rFonts w:ascii="Bookman Old Style" w:hAnsi="Bookman Old Style" w:cs="Arial"/>
          <w:b/>
          <w:bCs/>
          <w:sz w:val="28"/>
          <w:szCs w:val="28"/>
        </w:rPr>
      </w:pPr>
      <w:r w:rsidRPr="00500732">
        <w:rPr>
          <w:rFonts w:ascii="Bookman Old Style" w:hAnsi="Bookman Old Style" w:cs="Arial"/>
          <w:b/>
          <w:bCs/>
          <w:sz w:val="28"/>
          <w:szCs w:val="28"/>
        </w:rPr>
        <w:t>Be ready by</w:t>
      </w:r>
      <w:r w:rsidR="00F44275" w:rsidRPr="00500732">
        <w:rPr>
          <w:rFonts w:ascii="Bookman Old Style" w:hAnsi="Bookman Old Style" w:cs="Arial"/>
          <w:b/>
          <w:bCs/>
          <w:sz w:val="28"/>
          <w:szCs w:val="28"/>
        </w:rPr>
        <w:t xml:space="preserve"> reaching souls</w:t>
      </w:r>
      <w:r w:rsidRPr="00500732">
        <w:rPr>
          <w:rFonts w:ascii="Bookman Old Style" w:hAnsi="Bookman Old Style" w:cs="Arial"/>
          <w:b/>
          <w:bCs/>
          <w:sz w:val="28"/>
          <w:szCs w:val="28"/>
        </w:rPr>
        <w:t xml:space="preserve"> for the Kingdom of God.</w:t>
      </w:r>
    </w:p>
    <w:p w:rsidR="00856960" w:rsidRPr="00E61B25" w:rsidRDefault="00F44275" w:rsidP="00E61B25">
      <w:pPr>
        <w:spacing w:line="276" w:lineRule="auto"/>
        <w:rPr>
          <w:rFonts w:ascii="Lucida Handwriting" w:hAnsi="Lucida Handwriting" w:cs="Arial"/>
          <w:b/>
          <w:bCs/>
          <w:sz w:val="28"/>
          <w:szCs w:val="28"/>
        </w:rPr>
      </w:pPr>
      <w:r w:rsidRPr="00E61B25">
        <w:rPr>
          <w:rFonts w:ascii="Lucida Handwriting" w:hAnsi="Lucida Handwriting" w:cs="Arial"/>
          <w:b/>
          <w:bCs/>
          <w:sz w:val="28"/>
          <w:szCs w:val="28"/>
        </w:rPr>
        <w:t>Week 2</w:t>
      </w:r>
    </w:p>
    <w:p w:rsidR="00856960" w:rsidRPr="00E7492B" w:rsidRDefault="00E7492B" w:rsidP="00E61B25">
      <w:pPr>
        <w:pStyle w:val="ListParagraph"/>
        <w:numPr>
          <w:ilvl w:val="0"/>
          <w:numId w:val="1"/>
        </w:numPr>
        <w:spacing w:line="276" w:lineRule="auto"/>
        <w:rPr>
          <w:rFonts w:ascii="Bookman Old Style" w:hAnsi="Bookman Old Style" w:cs="Arial"/>
          <w:b/>
          <w:bCs/>
          <w:sz w:val="28"/>
          <w:szCs w:val="28"/>
        </w:rPr>
      </w:pPr>
      <w:r>
        <w:rPr>
          <w:rFonts w:ascii="Bookman Old Style" w:hAnsi="Bookman Old Style" w:cs="Arial"/>
          <w:b/>
          <w:bCs/>
          <w:sz w:val="28"/>
          <w:szCs w:val="28"/>
        </w:rPr>
        <w:t xml:space="preserve"> </w:t>
      </w:r>
      <w:r w:rsidR="00F44275" w:rsidRPr="00E7492B">
        <w:rPr>
          <w:rFonts w:ascii="Bookman Old Style" w:hAnsi="Bookman Old Style" w:cs="Arial"/>
          <w:b/>
          <w:bCs/>
          <w:sz w:val="28"/>
          <w:szCs w:val="28"/>
        </w:rPr>
        <w:t>Christians will receive new bodies at the time of the rapture.</w:t>
      </w:r>
    </w:p>
    <w:p w:rsidR="00856960" w:rsidRPr="00E61B25" w:rsidRDefault="00856960" w:rsidP="00E61B25">
      <w:pPr>
        <w:pStyle w:val="ListParagraph"/>
        <w:numPr>
          <w:ilvl w:val="0"/>
          <w:numId w:val="3"/>
        </w:numPr>
        <w:spacing w:line="276" w:lineRule="auto"/>
        <w:rPr>
          <w:rFonts w:ascii="Bookman Old Style" w:hAnsi="Bookman Old Style" w:cs="Arial"/>
          <w:b/>
          <w:bCs/>
        </w:rPr>
      </w:pPr>
      <w:r w:rsidRPr="00E61B25">
        <w:rPr>
          <w:rFonts w:ascii="Bookman Old Style" w:hAnsi="Bookman Old Style" w:cs="Arial"/>
          <w:b/>
          <w:bCs/>
        </w:rPr>
        <w:t>Corruptible bodies will be changed to</w:t>
      </w:r>
      <w:r w:rsidR="00004540">
        <w:rPr>
          <w:rFonts w:ascii="Bookman Old Style" w:hAnsi="Bookman Old Style" w:cs="Arial"/>
          <w:b/>
          <w:bCs/>
        </w:rPr>
        <w:t xml:space="preserve"> incorruptible</w:t>
      </w:r>
      <w:r w:rsidR="00D32C2B">
        <w:rPr>
          <w:rFonts w:ascii="Bookman Old Style" w:hAnsi="Bookman Old Style" w:cs="Arial"/>
          <w:b/>
          <w:bCs/>
        </w:rPr>
        <w:t>.</w:t>
      </w:r>
    </w:p>
    <w:p w:rsidR="00856960" w:rsidRPr="00E61B25" w:rsidRDefault="00856960" w:rsidP="00E61B25">
      <w:pPr>
        <w:pStyle w:val="ListParagraph"/>
        <w:numPr>
          <w:ilvl w:val="0"/>
          <w:numId w:val="4"/>
        </w:numPr>
        <w:spacing w:line="276" w:lineRule="auto"/>
        <w:rPr>
          <w:rFonts w:ascii="Bookman Old Style" w:hAnsi="Bookman Old Style" w:cs="Arial"/>
          <w:b/>
          <w:bCs/>
        </w:rPr>
      </w:pPr>
      <w:r w:rsidRPr="00E61B25">
        <w:rPr>
          <w:rFonts w:ascii="Bookman Old Style" w:hAnsi="Bookman Old Style" w:cs="Arial"/>
          <w:b/>
          <w:bCs/>
        </w:rPr>
        <w:t xml:space="preserve">Our new bodies will be an eternal body…one </w:t>
      </w:r>
      <w:r w:rsidR="00E16E92" w:rsidRPr="00E61B25">
        <w:rPr>
          <w:rFonts w:ascii="Bookman Old Style" w:hAnsi="Bookman Old Style" w:cs="Arial"/>
          <w:b/>
          <w:bCs/>
        </w:rPr>
        <w:t xml:space="preserve">likely to </w:t>
      </w:r>
      <w:r w:rsidRPr="00E61B25">
        <w:rPr>
          <w:rFonts w:ascii="Bookman Old Style" w:hAnsi="Bookman Old Style" w:cs="Arial"/>
          <w:b/>
          <w:bCs/>
        </w:rPr>
        <w:t>with characteristics and qualities like Jesus’ resurrected body.</w:t>
      </w:r>
    </w:p>
    <w:p w:rsidR="005863F9" w:rsidRPr="005863F9" w:rsidRDefault="00F44275" w:rsidP="00E61B25">
      <w:pPr>
        <w:pStyle w:val="ListParagraph"/>
        <w:numPr>
          <w:ilvl w:val="0"/>
          <w:numId w:val="1"/>
        </w:numPr>
        <w:spacing w:line="276" w:lineRule="auto"/>
        <w:rPr>
          <w:rFonts w:ascii="Bookman Old Style" w:hAnsi="Bookman Old Style" w:cs="Arial"/>
          <w:b/>
          <w:bCs/>
          <w:sz w:val="28"/>
          <w:szCs w:val="28"/>
        </w:rPr>
      </w:pPr>
      <w:r w:rsidRPr="00500732">
        <w:rPr>
          <w:rFonts w:ascii="Bookman Old Style" w:hAnsi="Bookman Old Style" w:cs="Arial"/>
          <w:b/>
          <w:bCs/>
          <w:sz w:val="28"/>
          <w:szCs w:val="28"/>
        </w:rPr>
        <w:t xml:space="preserve">There will be seven </w:t>
      </w:r>
      <w:r w:rsidR="00856960" w:rsidRPr="00500732">
        <w:rPr>
          <w:rFonts w:ascii="Bookman Old Style" w:hAnsi="Bookman Old Style" w:cs="Arial"/>
          <w:b/>
          <w:bCs/>
          <w:sz w:val="28"/>
          <w:szCs w:val="28"/>
        </w:rPr>
        <w:t>years of terrible suffering (from rapture to the millennium).</w:t>
      </w:r>
    </w:p>
    <w:p w:rsidR="00E41321" w:rsidRPr="00500732" w:rsidRDefault="00F44275" w:rsidP="00E61B25">
      <w:pPr>
        <w:pStyle w:val="ListParagraph"/>
        <w:numPr>
          <w:ilvl w:val="0"/>
          <w:numId w:val="1"/>
        </w:numPr>
        <w:spacing w:line="276" w:lineRule="auto"/>
        <w:rPr>
          <w:rFonts w:ascii="Bookman Old Style" w:hAnsi="Bookman Old Style" w:cs="Arial"/>
          <w:b/>
          <w:bCs/>
          <w:sz w:val="28"/>
          <w:szCs w:val="28"/>
        </w:rPr>
      </w:pPr>
      <w:r w:rsidRPr="00500732">
        <w:rPr>
          <w:rFonts w:ascii="Bookman Old Style" w:hAnsi="Bookman Old Style" w:cs="Arial"/>
          <w:b/>
          <w:bCs/>
          <w:sz w:val="28"/>
          <w:szCs w:val="28"/>
        </w:rPr>
        <w:t>The second coming of Christ will be completed when Christ returns</w:t>
      </w:r>
      <w:r w:rsidR="00856960" w:rsidRPr="00500732">
        <w:rPr>
          <w:rFonts w:ascii="Bookman Old Style" w:hAnsi="Bookman Old Style" w:cs="Arial"/>
          <w:b/>
          <w:bCs/>
          <w:sz w:val="28"/>
          <w:szCs w:val="28"/>
        </w:rPr>
        <w:t xml:space="preserve"> to earth after the tribulation.  </w:t>
      </w:r>
    </w:p>
    <w:p w:rsidR="00E41321" w:rsidRPr="00500732" w:rsidRDefault="00E41321" w:rsidP="00E61B25">
      <w:pPr>
        <w:pStyle w:val="ListParagraph"/>
        <w:spacing w:line="276" w:lineRule="auto"/>
        <w:rPr>
          <w:rFonts w:ascii="Bookman Old Style" w:hAnsi="Bookman Old Style" w:cs="Arial"/>
          <w:b/>
          <w:bCs/>
        </w:rPr>
      </w:pPr>
      <w:r w:rsidRPr="00500732">
        <w:rPr>
          <w:rFonts w:ascii="Bookman Old Style" w:hAnsi="Bookman Old Style" w:cs="Arial"/>
          <w:b/>
          <w:bCs/>
        </w:rPr>
        <w:t xml:space="preserve">Note: </w:t>
      </w:r>
      <w:r w:rsidR="00856960" w:rsidRPr="00500732">
        <w:rPr>
          <w:rFonts w:ascii="Bookman Old Style" w:hAnsi="Bookman Old Style" w:cs="Arial"/>
          <w:b/>
          <w:bCs/>
        </w:rPr>
        <w:t xml:space="preserve">Jesus Christ </w:t>
      </w:r>
      <w:r w:rsidRPr="00500732">
        <w:rPr>
          <w:rFonts w:ascii="Bookman Old Style" w:hAnsi="Bookman Old Style" w:cs="Arial"/>
          <w:b/>
          <w:bCs/>
        </w:rPr>
        <w:t xml:space="preserve">will come in the clouds and call us to meet Him in the air at the beginning of the tribulation time period…and then will come immediately after the 7 years of tribulation to </w:t>
      </w:r>
      <w:r w:rsidR="00856960" w:rsidRPr="00500732">
        <w:rPr>
          <w:rFonts w:ascii="Bookman Old Style" w:hAnsi="Bookman Old Style" w:cs="Arial"/>
          <w:b/>
          <w:bCs/>
        </w:rPr>
        <w:t xml:space="preserve">usher in the millennium kingdom.  </w:t>
      </w:r>
      <w:r w:rsidRPr="00500732">
        <w:rPr>
          <w:rFonts w:ascii="Bookman Old Style" w:hAnsi="Bookman Old Style" w:cs="Arial"/>
          <w:b/>
          <w:bCs/>
        </w:rPr>
        <w:t xml:space="preserve">Two things to understand at this time:  </w:t>
      </w:r>
    </w:p>
    <w:p w:rsidR="00F44275" w:rsidRPr="00500732" w:rsidRDefault="00E41321" w:rsidP="00E61B25">
      <w:pPr>
        <w:pStyle w:val="ListParagraph"/>
        <w:numPr>
          <w:ilvl w:val="0"/>
          <w:numId w:val="5"/>
        </w:numPr>
        <w:spacing w:line="276" w:lineRule="auto"/>
        <w:rPr>
          <w:rFonts w:ascii="Bookman Old Style" w:hAnsi="Bookman Old Style" w:cs="Arial"/>
          <w:b/>
          <w:bCs/>
        </w:rPr>
      </w:pPr>
      <w:r w:rsidRPr="00500732">
        <w:rPr>
          <w:rFonts w:ascii="Bookman Old Style" w:hAnsi="Bookman Old Style" w:cs="Arial"/>
          <w:b/>
          <w:bCs/>
        </w:rPr>
        <w:t xml:space="preserve">Jesus will be judge, jury and the </w:t>
      </w:r>
      <w:r w:rsidR="00004540">
        <w:rPr>
          <w:rFonts w:ascii="Bookman Old Style" w:hAnsi="Bookman Old Style" w:cs="Arial"/>
          <w:b/>
          <w:bCs/>
        </w:rPr>
        <w:t>executioner</w:t>
      </w:r>
      <w:r w:rsidR="00D32C2B">
        <w:rPr>
          <w:rFonts w:ascii="Bookman Old Style" w:hAnsi="Bookman Old Style" w:cs="Arial"/>
          <w:b/>
          <w:bCs/>
        </w:rPr>
        <w:t xml:space="preserve"> </w:t>
      </w:r>
      <w:r w:rsidRPr="00500732">
        <w:rPr>
          <w:rFonts w:ascii="Bookman Old Style" w:hAnsi="Bookman Old Style" w:cs="Arial"/>
          <w:b/>
          <w:bCs/>
        </w:rPr>
        <w:t xml:space="preserve">at the very end of the 7 year tribulation.  You </w:t>
      </w:r>
      <w:r w:rsidR="00500732" w:rsidRPr="00500732">
        <w:rPr>
          <w:rFonts w:ascii="Bookman Old Style" w:hAnsi="Bookman Old Style" w:cs="Arial"/>
          <w:b/>
          <w:bCs/>
        </w:rPr>
        <w:t xml:space="preserve">want to be sure you are on the right side when Jesus judges the secular world and all its ungodly and rebellious ways (Sin has a way of clouding the mind of the human being).  Sin looks appetizing, feels good for a moment of pleasure, and always leads to death. </w:t>
      </w:r>
    </w:p>
    <w:p w:rsidR="00500732" w:rsidRDefault="00500732" w:rsidP="00E61B25">
      <w:pPr>
        <w:pStyle w:val="ListParagraph"/>
        <w:numPr>
          <w:ilvl w:val="0"/>
          <w:numId w:val="5"/>
        </w:numPr>
        <w:spacing w:line="276" w:lineRule="auto"/>
        <w:rPr>
          <w:rFonts w:ascii="Bookman Old Style" w:hAnsi="Bookman Old Style" w:cs="Arial"/>
          <w:b/>
          <w:bCs/>
        </w:rPr>
      </w:pPr>
      <w:r w:rsidRPr="00500732">
        <w:rPr>
          <w:rFonts w:ascii="Bookman Old Style" w:hAnsi="Bookman Old Style" w:cs="Arial"/>
          <w:b/>
          <w:bCs/>
        </w:rPr>
        <w:lastRenderedPageBreak/>
        <w:t>You want to be</w:t>
      </w:r>
      <w:r>
        <w:rPr>
          <w:rFonts w:ascii="Bookman Old Style" w:hAnsi="Bookman Old Style" w:cs="Arial"/>
          <w:b/>
          <w:bCs/>
        </w:rPr>
        <w:t xml:space="preserve"> dressed in white and on the right side.</w:t>
      </w:r>
    </w:p>
    <w:p w:rsidR="00500732" w:rsidRPr="00500732" w:rsidRDefault="00923C09" w:rsidP="00E61B25">
      <w:pPr>
        <w:pStyle w:val="ListParagraph"/>
        <w:spacing w:line="276" w:lineRule="auto"/>
        <w:ind w:left="2160"/>
        <w:rPr>
          <w:rFonts w:ascii="Bookman Old Style" w:hAnsi="Bookman Old Style" w:cs="Arial"/>
          <w:b/>
          <w:bCs/>
        </w:rPr>
      </w:pPr>
      <w:r>
        <w:rPr>
          <w:rFonts w:ascii="Bookman Old Style" w:hAnsi="Bookman Old Style" w:cs="Arial"/>
          <w:b/>
          <w:bCs/>
        </w:rPr>
        <w:t>The a</w:t>
      </w:r>
      <w:r w:rsidR="00500732">
        <w:rPr>
          <w:rFonts w:ascii="Bookman Old Style" w:hAnsi="Bookman Old Style" w:cs="Arial"/>
          <w:b/>
          <w:bCs/>
        </w:rPr>
        <w:t>nti-</w:t>
      </w:r>
      <w:r>
        <w:rPr>
          <w:rFonts w:ascii="Bookman Old Style" w:hAnsi="Bookman Old Style" w:cs="Arial"/>
          <w:b/>
          <w:bCs/>
        </w:rPr>
        <w:t>christ</w:t>
      </w:r>
      <w:r w:rsidR="00500732">
        <w:rPr>
          <w:rFonts w:ascii="Bookman Old Style" w:hAnsi="Bookman Old Style" w:cs="Arial"/>
          <w:b/>
          <w:bCs/>
        </w:rPr>
        <w:t xml:space="preserve"> and the false prophet will be cast in the lake of fire at the end of the tribulation to bu</w:t>
      </w:r>
      <w:r w:rsidR="00E7492B">
        <w:rPr>
          <w:rFonts w:ascii="Bookman Old Style" w:hAnsi="Bookman Old Style" w:cs="Arial"/>
          <w:b/>
          <w:bCs/>
        </w:rPr>
        <w:t xml:space="preserve">rn forever (that’s a long time), Revelation </w:t>
      </w:r>
      <w:r w:rsidR="002A70CB">
        <w:rPr>
          <w:rFonts w:ascii="Bookman Old Style" w:hAnsi="Bookman Old Style" w:cs="Arial"/>
          <w:b/>
          <w:bCs/>
        </w:rPr>
        <w:t>19:19-21</w:t>
      </w:r>
    </w:p>
    <w:p w:rsidR="00856960" w:rsidRPr="00500732" w:rsidRDefault="00856960" w:rsidP="00E61B25">
      <w:pPr>
        <w:widowControl w:val="0"/>
        <w:autoSpaceDE w:val="0"/>
        <w:autoSpaceDN w:val="0"/>
        <w:adjustRightInd w:val="0"/>
        <w:spacing w:line="276" w:lineRule="auto"/>
        <w:rPr>
          <w:rFonts w:ascii="Bookman Old Style" w:hAnsi="Bookman Old Style" w:cs="Arial"/>
          <w:b/>
          <w:bCs/>
          <w:highlight w:val="yellow"/>
        </w:rPr>
      </w:pPr>
    </w:p>
    <w:p w:rsidR="00F44275" w:rsidRPr="00E61B25" w:rsidRDefault="00E7492B" w:rsidP="00E61B25">
      <w:pPr>
        <w:widowControl w:val="0"/>
        <w:autoSpaceDE w:val="0"/>
        <w:autoSpaceDN w:val="0"/>
        <w:adjustRightInd w:val="0"/>
        <w:spacing w:line="276" w:lineRule="auto"/>
        <w:rPr>
          <w:rFonts w:ascii="Monotype Corsiva" w:hAnsi="Monotype Corsiva" w:cs="Arial"/>
          <w:b/>
          <w:bCs/>
          <w:sz w:val="36"/>
          <w:szCs w:val="36"/>
        </w:rPr>
      </w:pPr>
      <w:r w:rsidRPr="00E61B25">
        <w:rPr>
          <w:rFonts w:ascii="Monotype Corsiva" w:hAnsi="Monotype Corsiva" w:cs="Arial"/>
          <w:b/>
          <w:bCs/>
          <w:sz w:val="36"/>
          <w:szCs w:val="36"/>
        </w:rPr>
        <w:t>7</w:t>
      </w:r>
      <w:r w:rsidRPr="00E61B25">
        <w:rPr>
          <w:rFonts w:ascii="Monotype Corsiva" w:hAnsi="Monotype Corsiva" w:cs="Arial"/>
          <w:b/>
          <w:bCs/>
          <w:sz w:val="36"/>
          <w:szCs w:val="36"/>
          <w:vertAlign w:val="superscript"/>
        </w:rPr>
        <w:t>th</w:t>
      </w:r>
      <w:r w:rsidRPr="00E61B25">
        <w:rPr>
          <w:rFonts w:ascii="Monotype Corsiva" w:hAnsi="Monotype Corsiva" w:cs="Arial"/>
          <w:b/>
          <w:bCs/>
          <w:sz w:val="36"/>
          <w:szCs w:val="36"/>
        </w:rPr>
        <w:t xml:space="preserve"> Point:  </w:t>
      </w:r>
      <w:r w:rsidR="00856960" w:rsidRPr="00E61B25">
        <w:rPr>
          <w:rFonts w:ascii="Monotype Corsiva" w:hAnsi="Monotype Corsiva" w:cs="Arial"/>
          <w:b/>
          <w:bCs/>
          <w:sz w:val="36"/>
          <w:szCs w:val="36"/>
        </w:rPr>
        <w:t>After the seven years of Tribulation, t</w:t>
      </w:r>
      <w:r w:rsidR="00F44275" w:rsidRPr="00E61B25">
        <w:rPr>
          <w:rFonts w:ascii="Monotype Corsiva" w:hAnsi="Monotype Corsiva" w:cs="Arial"/>
          <w:b/>
          <w:bCs/>
          <w:sz w:val="36"/>
          <w:szCs w:val="36"/>
        </w:rPr>
        <w:t>here will be a period of 1,000 years of peace and harmony on earth.</w:t>
      </w:r>
    </w:p>
    <w:p w:rsidR="005863F9" w:rsidRPr="00E7492B" w:rsidRDefault="00F44275" w:rsidP="00E61B25">
      <w:pPr>
        <w:widowControl w:val="0"/>
        <w:autoSpaceDE w:val="0"/>
        <w:autoSpaceDN w:val="0"/>
        <w:adjustRightInd w:val="0"/>
        <w:spacing w:line="276" w:lineRule="auto"/>
        <w:ind w:left="720"/>
        <w:rPr>
          <w:rFonts w:ascii="Bookman Old Style" w:hAnsi="Bookman Old Style" w:cs="Arial"/>
        </w:rPr>
      </w:pPr>
      <w:r w:rsidRPr="00E7492B">
        <w:rPr>
          <w:rFonts w:ascii="Bookman Old Style" w:hAnsi="Bookman Old Style" w:cs="Arial"/>
        </w:rPr>
        <w:t>This is called the Millennium.</w:t>
      </w:r>
      <w:r w:rsidR="005863F9" w:rsidRPr="00E7492B">
        <w:rPr>
          <w:rFonts w:ascii="Bookman Old Style" w:hAnsi="Bookman Old Style" w:cs="Arial"/>
        </w:rPr>
        <w:t xml:space="preserve">  “</w:t>
      </w:r>
      <w:r w:rsidR="00923C09" w:rsidRPr="00E7492B">
        <w:rPr>
          <w:rFonts w:ascii="Bookman Old Style" w:hAnsi="Bookman Old Style" w:cs="Arial"/>
        </w:rPr>
        <w:t>Mille</w:t>
      </w:r>
      <w:r w:rsidR="005863F9" w:rsidRPr="00E7492B">
        <w:rPr>
          <w:rFonts w:ascii="Bookman Old Style" w:hAnsi="Bookman Old Style" w:cs="Arial"/>
        </w:rPr>
        <w:t>”…means 1,000; “anum” means years.…</w:t>
      </w:r>
    </w:p>
    <w:p w:rsidR="005863F9" w:rsidRPr="00E7492B" w:rsidRDefault="005863F9" w:rsidP="00E61B25">
      <w:pPr>
        <w:widowControl w:val="0"/>
        <w:autoSpaceDE w:val="0"/>
        <w:autoSpaceDN w:val="0"/>
        <w:adjustRightInd w:val="0"/>
        <w:spacing w:line="276" w:lineRule="auto"/>
        <w:ind w:left="720"/>
        <w:rPr>
          <w:rFonts w:ascii="Bookman Old Style" w:hAnsi="Bookman Old Style" w:cs="Arial"/>
        </w:rPr>
      </w:pPr>
      <w:r w:rsidRPr="00E7492B">
        <w:rPr>
          <w:rFonts w:ascii="Bookman Old Style" w:hAnsi="Bookman Old Style" w:cs="Arial"/>
        </w:rPr>
        <w:t xml:space="preserve">Although the anti-christ and the false prophet are sent to hell, </w:t>
      </w:r>
      <w:r w:rsidR="00F44275" w:rsidRPr="00E7492B">
        <w:rPr>
          <w:rFonts w:ascii="Bookman Old Style" w:hAnsi="Bookman Old Style" w:cs="Arial"/>
        </w:rPr>
        <w:t xml:space="preserve">Satan and his fallen </w:t>
      </w:r>
      <w:r w:rsidRPr="00E7492B">
        <w:rPr>
          <w:rFonts w:ascii="Bookman Old Style" w:hAnsi="Bookman Old Style" w:cs="Arial"/>
        </w:rPr>
        <w:t xml:space="preserve">angels are banished (Satan chained) in the bottomless pit.  </w:t>
      </w:r>
    </w:p>
    <w:p w:rsidR="00856960" w:rsidRPr="00E7492B" w:rsidRDefault="005863F9" w:rsidP="00E61B25">
      <w:pPr>
        <w:widowControl w:val="0"/>
        <w:autoSpaceDE w:val="0"/>
        <w:autoSpaceDN w:val="0"/>
        <w:adjustRightInd w:val="0"/>
        <w:spacing w:line="276" w:lineRule="auto"/>
        <w:ind w:left="720"/>
        <w:rPr>
          <w:rFonts w:ascii="Bookman Old Style" w:hAnsi="Bookman Old Style" w:cs="Arial"/>
        </w:rPr>
      </w:pPr>
      <w:r w:rsidRPr="00E7492B">
        <w:rPr>
          <w:rFonts w:ascii="Bookman Old Style" w:hAnsi="Bookman Old Style" w:cs="Arial"/>
        </w:rPr>
        <w:t>T</w:t>
      </w:r>
      <w:r w:rsidR="00E7492B" w:rsidRPr="00E7492B">
        <w:rPr>
          <w:rFonts w:ascii="Bookman Old Style" w:hAnsi="Bookman Old Style" w:cs="Arial"/>
        </w:rPr>
        <w:t xml:space="preserve">here </w:t>
      </w:r>
      <w:r w:rsidR="00F44275" w:rsidRPr="00E7492B">
        <w:rPr>
          <w:rFonts w:ascii="Bookman Old Style" w:hAnsi="Bookman Old Style" w:cs="Arial"/>
        </w:rPr>
        <w:t>will be 10 centuries of heaven on earth. But it will not ye</w:t>
      </w:r>
      <w:r w:rsidR="00856960" w:rsidRPr="00E7492B">
        <w:rPr>
          <w:rFonts w:ascii="Bookman Old Style" w:hAnsi="Bookman Old Style" w:cs="Arial"/>
        </w:rPr>
        <w:t xml:space="preserve">t be the perfect, eternal state.  Why?  </w:t>
      </w:r>
    </w:p>
    <w:p w:rsidR="00715450" w:rsidRPr="00E7492B" w:rsidRDefault="00715450" w:rsidP="00E61B25">
      <w:pPr>
        <w:widowControl w:val="0"/>
        <w:autoSpaceDE w:val="0"/>
        <w:autoSpaceDN w:val="0"/>
        <w:adjustRightInd w:val="0"/>
        <w:spacing w:line="276" w:lineRule="auto"/>
        <w:ind w:left="1440" w:hanging="720"/>
        <w:rPr>
          <w:rFonts w:ascii="Bookman Old Style" w:hAnsi="Bookman Old Style" w:cs="Arial"/>
        </w:rPr>
      </w:pPr>
      <w:r w:rsidRPr="00E7492B">
        <w:rPr>
          <w:rFonts w:ascii="Bookman Old Style" w:hAnsi="Bookman Old Style" w:cs="Arial"/>
        </w:rPr>
        <w:t xml:space="preserve">Satan is very deceitful, cunning, and makes sure that his identity and actions are tempting…always </w:t>
      </w:r>
      <w:r w:rsidR="00004540">
        <w:rPr>
          <w:rFonts w:ascii="Bookman Old Style" w:hAnsi="Bookman Old Style" w:cs="Arial"/>
        </w:rPr>
        <w:t>counterfeit</w:t>
      </w:r>
      <w:r w:rsidR="00D32C2B">
        <w:rPr>
          <w:rFonts w:ascii="Bookman Old Style" w:hAnsi="Bookman Old Style" w:cs="Arial"/>
        </w:rPr>
        <w:t xml:space="preserve"> </w:t>
      </w:r>
      <w:r w:rsidRPr="00E7492B">
        <w:rPr>
          <w:rFonts w:ascii="Bookman Old Style" w:hAnsi="Bookman Old Style" w:cs="Arial"/>
        </w:rPr>
        <w:t xml:space="preserve">of God’s actions.  </w:t>
      </w:r>
    </w:p>
    <w:p w:rsidR="00715450" w:rsidRPr="00E7492B" w:rsidRDefault="00715450" w:rsidP="00E61B25">
      <w:pPr>
        <w:widowControl w:val="0"/>
        <w:autoSpaceDE w:val="0"/>
        <w:autoSpaceDN w:val="0"/>
        <w:adjustRightInd w:val="0"/>
        <w:spacing w:line="276" w:lineRule="auto"/>
        <w:ind w:left="1440"/>
        <w:rPr>
          <w:rFonts w:ascii="Bookman Old Style" w:hAnsi="Bookman Old Style" w:cs="Arial"/>
        </w:rPr>
      </w:pPr>
      <w:r w:rsidRPr="00E7492B">
        <w:rPr>
          <w:rFonts w:ascii="Bookman Old Style" w:hAnsi="Bookman Old Style" w:cs="Arial"/>
        </w:rPr>
        <w:t>God’s Cabinet made up of God the Father, God t</w:t>
      </w:r>
      <w:r w:rsidR="00E7492B" w:rsidRPr="00E7492B">
        <w:rPr>
          <w:rFonts w:ascii="Bookman Old Style" w:hAnsi="Bookman Old Style" w:cs="Arial"/>
        </w:rPr>
        <w:t>he Son, and God the Holy Spirit (The Trinity).</w:t>
      </w:r>
    </w:p>
    <w:p w:rsidR="00715450" w:rsidRPr="00E7492B" w:rsidRDefault="00715450" w:rsidP="00E61B25">
      <w:pPr>
        <w:widowControl w:val="0"/>
        <w:autoSpaceDE w:val="0"/>
        <w:autoSpaceDN w:val="0"/>
        <w:adjustRightInd w:val="0"/>
        <w:spacing w:line="276" w:lineRule="auto"/>
        <w:ind w:left="1440"/>
        <w:rPr>
          <w:rFonts w:ascii="Bookman Old Style" w:hAnsi="Bookman Old Style" w:cs="Arial"/>
        </w:rPr>
      </w:pPr>
      <w:r w:rsidRPr="00E7492B">
        <w:rPr>
          <w:rFonts w:ascii="Bookman Old Style" w:hAnsi="Bookman Old Style" w:cs="Arial"/>
        </w:rPr>
        <w:t>Satan’s cabinet made up of Satan (angel of light), the anti</w:t>
      </w:r>
      <w:r w:rsidR="00E7492B" w:rsidRPr="00E7492B">
        <w:rPr>
          <w:rFonts w:ascii="Bookman Old Style" w:hAnsi="Bookman Old Style" w:cs="Arial"/>
        </w:rPr>
        <w:t>-christ, and the false prophet (The Unholy Trinity).</w:t>
      </w:r>
      <w:r w:rsidRPr="00E7492B">
        <w:rPr>
          <w:rFonts w:ascii="Bookman Old Style" w:hAnsi="Bookman Old Style" w:cs="Arial"/>
        </w:rPr>
        <w:t xml:space="preserve"> </w:t>
      </w:r>
    </w:p>
    <w:p w:rsidR="00856960" w:rsidRPr="00E7492B" w:rsidRDefault="00715450" w:rsidP="00E61B25">
      <w:pPr>
        <w:widowControl w:val="0"/>
        <w:autoSpaceDE w:val="0"/>
        <w:autoSpaceDN w:val="0"/>
        <w:adjustRightInd w:val="0"/>
        <w:spacing w:line="276" w:lineRule="auto"/>
        <w:ind w:left="1440"/>
        <w:rPr>
          <w:rFonts w:ascii="Bookman Old Style" w:hAnsi="Bookman Old Style" w:cs="Arial"/>
        </w:rPr>
      </w:pPr>
      <w:r w:rsidRPr="00E7492B">
        <w:rPr>
          <w:rFonts w:ascii="Bookman Old Style" w:hAnsi="Bookman Old Style" w:cs="Arial"/>
        </w:rPr>
        <w:t xml:space="preserve">At the end of the Millennium, </w:t>
      </w:r>
      <w:r w:rsidR="00F44275" w:rsidRPr="00E7492B">
        <w:rPr>
          <w:rFonts w:ascii="Bookman Old Style" w:hAnsi="Bookman Old Style" w:cs="Arial"/>
        </w:rPr>
        <w:t xml:space="preserve">Satan will be released for ‘a little season’ to test the love, faith, and loyalty of those individuals born during the Millennium and therefore still untested as to their choice between right and wrong. </w:t>
      </w:r>
    </w:p>
    <w:p w:rsidR="005863F9" w:rsidRPr="00E7492B" w:rsidRDefault="005863F9" w:rsidP="00E61B25">
      <w:pPr>
        <w:widowControl w:val="0"/>
        <w:autoSpaceDE w:val="0"/>
        <w:autoSpaceDN w:val="0"/>
        <w:adjustRightInd w:val="0"/>
        <w:spacing w:line="276" w:lineRule="auto"/>
        <w:ind w:left="720"/>
        <w:rPr>
          <w:rFonts w:ascii="Bookman Old Style" w:hAnsi="Bookman Old Style" w:cs="Arial"/>
          <w:b/>
          <w:i/>
        </w:rPr>
      </w:pPr>
      <w:r w:rsidRPr="00E7492B">
        <w:rPr>
          <w:rFonts w:ascii="Bookman Old Style" w:hAnsi="Bookman Old Style" w:cs="Arial"/>
          <w:b/>
          <w:i/>
        </w:rPr>
        <w:t>Why do you think God would allow Satan to test the faith and loyalty of those born during this time…and give them a choice to accept the peace and tranquil of life with God, His Son, and the Holy Spirit or…choose Satan and his lies, deceitf</w:t>
      </w:r>
      <w:r w:rsidR="00715450" w:rsidRPr="00E7492B">
        <w:rPr>
          <w:rFonts w:ascii="Bookman Old Style" w:hAnsi="Bookman Old Style" w:cs="Arial"/>
          <w:b/>
          <w:i/>
        </w:rPr>
        <w:t>ul actions</w:t>
      </w:r>
      <w:r w:rsidRPr="00E7492B">
        <w:rPr>
          <w:rFonts w:ascii="Bookman Old Style" w:hAnsi="Bookman Old Style" w:cs="Arial"/>
          <w:b/>
          <w:i/>
        </w:rPr>
        <w:t xml:space="preserve">, and </w:t>
      </w:r>
      <w:r w:rsidR="00715450" w:rsidRPr="00E7492B">
        <w:rPr>
          <w:rFonts w:ascii="Bookman Old Style" w:hAnsi="Bookman Old Style" w:cs="Arial"/>
          <w:b/>
          <w:i/>
        </w:rPr>
        <w:t xml:space="preserve">ungodly </w:t>
      </w:r>
      <w:r w:rsidRPr="00E7492B">
        <w:rPr>
          <w:rFonts w:ascii="Bookman Old Style" w:hAnsi="Bookman Old Style" w:cs="Arial"/>
          <w:b/>
          <w:i/>
        </w:rPr>
        <w:t>rebellious ways.?</w:t>
      </w:r>
    </w:p>
    <w:p w:rsidR="00F44275" w:rsidRDefault="00F44275" w:rsidP="00E61B25">
      <w:pPr>
        <w:widowControl w:val="0"/>
        <w:autoSpaceDE w:val="0"/>
        <w:autoSpaceDN w:val="0"/>
        <w:adjustRightInd w:val="0"/>
        <w:spacing w:line="276" w:lineRule="auto"/>
        <w:ind w:left="720"/>
        <w:rPr>
          <w:rFonts w:ascii="Bookman Old Style" w:hAnsi="Bookman Old Style" w:cs="Arial"/>
        </w:rPr>
      </w:pPr>
      <w:r w:rsidRPr="00E7492B">
        <w:rPr>
          <w:rFonts w:ascii="Bookman Old Style" w:hAnsi="Bookman Old Style" w:cs="Arial"/>
        </w:rPr>
        <w:t>The rebellion of Satan and those who choose to follow him will be short-lived. Fire will come down from heaven and devour the opposition. Satan will then be permanently cast into the</w:t>
      </w:r>
      <w:r w:rsidR="005863F9" w:rsidRPr="00E7492B">
        <w:rPr>
          <w:rFonts w:ascii="Bookman Old Style" w:hAnsi="Bookman Old Style" w:cs="Arial"/>
        </w:rPr>
        <w:t xml:space="preserve"> lake of fire (Revelation 20</w:t>
      </w:r>
      <w:r w:rsidR="002A70CB">
        <w:rPr>
          <w:rFonts w:ascii="Bookman Old Style" w:hAnsi="Bookman Old Style" w:cs="Arial"/>
        </w:rPr>
        <w:t>:10</w:t>
      </w:r>
      <w:r w:rsidR="005863F9" w:rsidRPr="00E7492B">
        <w:rPr>
          <w:rFonts w:ascii="Bookman Old Style" w:hAnsi="Bookman Old Style" w:cs="Arial"/>
        </w:rPr>
        <w:t>).”</w:t>
      </w:r>
    </w:p>
    <w:p w:rsidR="00E61B25" w:rsidRPr="00E7492B" w:rsidRDefault="00E61B25" w:rsidP="00E61B25">
      <w:pPr>
        <w:widowControl w:val="0"/>
        <w:autoSpaceDE w:val="0"/>
        <w:autoSpaceDN w:val="0"/>
        <w:adjustRightInd w:val="0"/>
        <w:spacing w:line="276" w:lineRule="auto"/>
        <w:ind w:left="720"/>
        <w:rPr>
          <w:rFonts w:ascii="Bookman Old Style" w:hAnsi="Bookman Old Style" w:cs="Arial"/>
        </w:rPr>
      </w:pPr>
    </w:p>
    <w:p w:rsidR="00F44275" w:rsidRPr="00E61B25" w:rsidRDefault="00F44275" w:rsidP="00E61B25">
      <w:pPr>
        <w:pStyle w:val="ListParagraph"/>
        <w:widowControl w:val="0"/>
        <w:numPr>
          <w:ilvl w:val="0"/>
          <w:numId w:val="10"/>
        </w:numPr>
        <w:autoSpaceDE w:val="0"/>
        <w:autoSpaceDN w:val="0"/>
        <w:adjustRightInd w:val="0"/>
        <w:spacing w:line="276" w:lineRule="auto"/>
        <w:rPr>
          <w:rFonts w:ascii="Bookman Old Style" w:hAnsi="Bookman Old Style" w:cs="Arial"/>
          <w:b/>
          <w:bCs/>
        </w:rPr>
      </w:pPr>
      <w:r w:rsidRPr="00E61B25">
        <w:rPr>
          <w:rFonts w:ascii="Monotype Corsiva" w:hAnsi="Monotype Corsiva" w:cs="Arial"/>
          <w:b/>
          <w:bCs/>
          <w:sz w:val="40"/>
          <w:szCs w:val="40"/>
        </w:rPr>
        <w:t>There will be a terrible time of judgment upon all the wicked dead.</w:t>
      </w:r>
      <w:r w:rsidR="002A70CB" w:rsidRPr="00E61B25">
        <w:rPr>
          <w:rFonts w:ascii="Monotype Corsiva" w:hAnsi="Monotype Corsiva" w:cs="Arial"/>
          <w:b/>
          <w:bCs/>
          <w:sz w:val="40"/>
          <w:szCs w:val="40"/>
        </w:rPr>
        <w:t xml:space="preserve"> Revelation</w:t>
      </w:r>
      <w:r w:rsidR="002A70CB" w:rsidRPr="00E61B25">
        <w:rPr>
          <w:rFonts w:ascii="Bookman Old Style" w:hAnsi="Bookman Old Style" w:cs="Arial"/>
          <w:b/>
          <w:bCs/>
        </w:rPr>
        <w:t xml:space="preserve"> 20:11-15</w:t>
      </w:r>
    </w:p>
    <w:p w:rsidR="00715450" w:rsidRPr="00EE503F" w:rsidRDefault="00F44275" w:rsidP="00E61B25">
      <w:pPr>
        <w:widowControl w:val="0"/>
        <w:autoSpaceDE w:val="0"/>
        <w:autoSpaceDN w:val="0"/>
        <w:adjustRightInd w:val="0"/>
        <w:spacing w:line="276" w:lineRule="auto"/>
        <w:ind w:left="360"/>
        <w:rPr>
          <w:rFonts w:ascii="Bookman Old Style" w:hAnsi="Bookman Old Style" w:cs="Arial"/>
          <w:b/>
        </w:rPr>
      </w:pPr>
      <w:r w:rsidRPr="00EE503F">
        <w:rPr>
          <w:rFonts w:ascii="Bookman Old Style" w:hAnsi="Bookman Old Style" w:cs="Arial"/>
          <w:b/>
        </w:rPr>
        <w:t xml:space="preserve">This is called the Great </w:t>
      </w:r>
      <w:r w:rsidR="00004540">
        <w:rPr>
          <w:rFonts w:ascii="Bookman Old Style" w:hAnsi="Bookman Old Style" w:cs="Arial"/>
          <w:b/>
        </w:rPr>
        <w:t>White</w:t>
      </w:r>
      <w:r w:rsidR="00D32C2B">
        <w:rPr>
          <w:rFonts w:ascii="Bookman Old Style" w:hAnsi="Bookman Old Style" w:cs="Arial"/>
          <w:b/>
        </w:rPr>
        <w:t xml:space="preserve"> </w:t>
      </w:r>
      <w:r w:rsidRPr="00EE503F">
        <w:rPr>
          <w:rFonts w:ascii="Bookman Old Style" w:hAnsi="Bookman Old Style" w:cs="Arial"/>
          <w:b/>
        </w:rPr>
        <w:t>Throne Judgment. All who appear here will face God before being banishe</w:t>
      </w:r>
      <w:r w:rsidR="00715450" w:rsidRPr="00EE503F">
        <w:rPr>
          <w:rFonts w:ascii="Bookman Old Style" w:hAnsi="Bookman Old Style" w:cs="Arial"/>
          <w:b/>
        </w:rPr>
        <w:t xml:space="preserve">d into an eternity without Him to be with Satan and his cabinet forever/eternal punishment.  </w:t>
      </w:r>
    </w:p>
    <w:p w:rsidR="00E61B25" w:rsidRPr="00EE503F" w:rsidRDefault="00F44275" w:rsidP="00E61B25">
      <w:pPr>
        <w:widowControl w:val="0"/>
        <w:autoSpaceDE w:val="0"/>
        <w:autoSpaceDN w:val="0"/>
        <w:adjustRightInd w:val="0"/>
        <w:spacing w:line="276" w:lineRule="auto"/>
        <w:ind w:left="360"/>
        <w:rPr>
          <w:rFonts w:ascii="Bookman Old Style" w:hAnsi="Bookman Old Style" w:cs="Arial"/>
          <w:b/>
        </w:rPr>
      </w:pPr>
      <w:r w:rsidRPr="00EE503F">
        <w:rPr>
          <w:rFonts w:ascii="Bookman Old Style" w:hAnsi="Bookman Old Style" w:cs="Arial"/>
          <w:b/>
        </w:rPr>
        <w:t xml:space="preserve">This eternal fate of those who reject Jesus should motivate every </w:t>
      </w:r>
      <w:r w:rsidRPr="00EE503F">
        <w:rPr>
          <w:rFonts w:ascii="Bookman Old Style" w:hAnsi="Bookman Old Style" w:cs="Arial"/>
          <w:b/>
        </w:rPr>
        <w:lastRenderedPageBreak/>
        <w:t>believer to try harder than ever to reach the lost.</w:t>
      </w:r>
    </w:p>
    <w:p w:rsidR="00E61B25" w:rsidRPr="00E61B25" w:rsidRDefault="00E61B25" w:rsidP="00E61B25">
      <w:pPr>
        <w:widowControl w:val="0"/>
        <w:autoSpaceDE w:val="0"/>
        <w:autoSpaceDN w:val="0"/>
        <w:adjustRightInd w:val="0"/>
        <w:spacing w:line="276" w:lineRule="auto"/>
        <w:ind w:left="360"/>
        <w:rPr>
          <w:rFonts w:ascii="Bookman Old Style" w:hAnsi="Bookman Old Style" w:cs="Arial"/>
        </w:rPr>
      </w:pPr>
    </w:p>
    <w:p w:rsidR="00F44275" w:rsidRPr="00E61B25" w:rsidRDefault="00F44275" w:rsidP="00E61B25">
      <w:pPr>
        <w:pStyle w:val="ListParagraph"/>
        <w:widowControl w:val="0"/>
        <w:numPr>
          <w:ilvl w:val="0"/>
          <w:numId w:val="10"/>
        </w:numPr>
        <w:autoSpaceDE w:val="0"/>
        <w:autoSpaceDN w:val="0"/>
        <w:adjustRightInd w:val="0"/>
        <w:spacing w:line="276" w:lineRule="auto"/>
        <w:rPr>
          <w:rFonts w:ascii="Monotype Corsiva" w:hAnsi="Monotype Corsiva" w:cs="Arial"/>
          <w:b/>
          <w:bCs/>
          <w:sz w:val="36"/>
          <w:szCs w:val="36"/>
        </w:rPr>
      </w:pPr>
      <w:r w:rsidRPr="00E61B25">
        <w:rPr>
          <w:rFonts w:ascii="Monotype Corsiva" w:hAnsi="Monotype Corsiva" w:cs="Arial"/>
          <w:b/>
          <w:bCs/>
          <w:sz w:val="40"/>
          <w:szCs w:val="40"/>
        </w:rPr>
        <w:t>There will be new heavens and a new Earth.</w:t>
      </w:r>
    </w:p>
    <w:p w:rsidR="00D32C2B" w:rsidRDefault="00F44275" w:rsidP="00E61B25">
      <w:pPr>
        <w:widowControl w:val="0"/>
        <w:autoSpaceDE w:val="0"/>
        <w:autoSpaceDN w:val="0"/>
        <w:adjustRightInd w:val="0"/>
        <w:spacing w:line="276" w:lineRule="auto"/>
        <w:ind w:left="360"/>
        <w:rPr>
          <w:rFonts w:ascii="Bookman Old Style" w:hAnsi="Bookman Old Style" w:cs="Arial"/>
        </w:rPr>
      </w:pPr>
      <w:r w:rsidRPr="00E61B25">
        <w:rPr>
          <w:rFonts w:ascii="Bookman Old Style" w:hAnsi="Bookman Old Style" w:cs="Arial"/>
        </w:rPr>
        <w:t xml:space="preserve">“Revelation 21 begins with John’s view of new heavens, a new earth, and the holy city (the new Jerusalem that comes down from God out of the new heavens to rest on the new earth). Peter tells us, ‘The heavens will disappear with a roar; the elements will be destroyed by fire, and the earth and everything in it will be laid bare’ (2 Peter 3:10), thus making way for the new heavens and earth. </w:t>
      </w:r>
    </w:p>
    <w:p w:rsidR="002A70CB" w:rsidRPr="00D32C2B" w:rsidRDefault="00F44275" w:rsidP="00E61B25">
      <w:pPr>
        <w:widowControl w:val="0"/>
        <w:autoSpaceDE w:val="0"/>
        <w:autoSpaceDN w:val="0"/>
        <w:adjustRightInd w:val="0"/>
        <w:spacing w:line="276" w:lineRule="auto"/>
        <w:ind w:left="360"/>
        <w:rPr>
          <w:rFonts w:ascii="Bookman Old Style" w:hAnsi="Bookman Old Style" w:cs="Arial"/>
          <w:b/>
        </w:rPr>
      </w:pPr>
      <w:r w:rsidRPr="00D32C2B">
        <w:rPr>
          <w:rFonts w:ascii="Bookman Old Style" w:hAnsi="Bookman Old Style" w:cs="Arial"/>
          <w:b/>
        </w:rPr>
        <w:t xml:space="preserve">The glorious description of this city is found in Revelation 21 and 22. </w:t>
      </w:r>
    </w:p>
    <w:p w:rsidR="00E61B25" w:rsidRDefault="00F44275" w:rsidP="00E61B25">
      <w:pPr>
        <w:widowControl w:val="0"/>
        <w:autoSpaceDE w:val="0"/>
        <w:autoSpaceDN w:val="0"/>
        <w:adjustRightInd w:val="0"/>
        <w:spacing w:line="276" w:lineRule="auto"/>
        <w:ind w:left="360"/>
        <w:rPr>
          <w:rFonts w:ascii="Bookman Old Style" w:hAnsi="Bookman Old Style" w:cs="Arial"/>
        </w:rPr>
      </w:pPr>
      <w:r w:rsidRPr="00E61B25">
        <w:rPr>
          <w:rFonts w:ascii="Bookman Old Style" w:hAnsi="Bookman Old Style" w:cs="Arial"/>
        </w:rPr>
        <w:t>Whether symbolic or real, the description introduces us to the excitement</w:t>
      </w:r>
      <w:r w:rsidR="002A70CB" w:rsidRPr="00E61B25">
        <w:rPr>
          <w:rFonts w:ascii="Bookman Old Style" w:hAnsi="Bookman Old Style" w:cs="Arial"/>
        </w:rPr>
        <w:t xml:space="preserve"> and magnificence of eternity.”  Note:  I tend to take the description literally.  Who knows?  The Bible is pretty clear that paradise, heaven, and the New Jerusalem </w:t>
      </w:r>
      <w:r w:rsidR="00E61B25" w:rsidRPr="00E61B25">
        <w:rPr>
          <w:rFonts w:ascii="Bookman Old Style" w:hAnsi="Bookman Old Style" w:cs="Arial"/>
        </w:rPr>
        <w:t>is/</w:t>
      </w:r>
      <w:r w:rsidR="002A70CB" w:rsidRPr="00E61B25">
        <w:rPr>
          <w:rFonts w:ascii="Bookman Old Style" w:hAnsi="Bookman Old Style" w:cs="Arial"/>
        </w:rPr>
        <w:t>are</w:t>
      </w:r>
      <w:r w:rsidR="00E61B25" w:rsidRPr="00E61B25">
        <w:rPr>
          <w:rFonts w:ascii="Bookman Old Style" w:hAnsi="Bookman Old Style" w:cs="Arial"/>
        </w:rPr>
        <w:t xml:space="preserve"> “more than our minds can comprehend.</w:t>
      </w:r>
      <w:r w:rsidR="00E61B25">
        <w:rPr>
          <w:rFonts w:ascii="Bookman Old Style" w:hAnsi="Bookman Old Style" w:cs="Arial"/>
        </w:rPr>
        <w:t>”</w:t>
      </w:r>
      <w:r w:rsidR="002A70CB" w:rsidRPr="00E61B25">
        <w:rPr>
          <w:rFonts w:ascii="Bookman Old Style" w:hAnsi="Bookman Old Style" w:cs="Arial"/>
        </w:rPr>
        <w:t xml:space="preserve"> </w:t>
      </w:r>
      <w:r w:rsidR="00E61B25" w:rsidRPr="00E61B25">
        <w:rPr>
          <w:rFonts w:ascii="Bookman Old Style" w:hAnsi="Bookman Old Style" w:cs="Arial"/>
        </w:rPr>
        <w:t xml:space="preserve"> God loves us with a love we can’t even describe.</w:t>
      </w:r>
    </w:p>
    <w:p w:rsidR="00F44275" w:rsidRPr="00E61B25" w:rsidRDefault="00E61B25" w:rsidP="00E61B25">
      <w:pPr>
        <w:widowControl w:val="0"/>
        <w:autoSpaceDE w:val="0"/>
        <w:autoSpaceDN w:val="0"/>
        <w:adjustRightInd w:val="0"/>
        <w:spacing w:line="276" w:lineRule="auto"/>
        <w:ind w:left="360"/>
        <w:rPr>
          <w:rFonts w:ascii="Bookman Old Style" w:hAnsi="Bookman Old Style" w:cs="Arial"/>
        </w:rPr>
      </w:pPr>
      <w:r w:rsidRPr="00E61B25">
        <w:rPr>
          <w:rFonts w:ascii="Bookman Old Style" w:hAnsi="Bookman Old Style" w:cs="Arial"/>
        </w:rPr>
        <w:t xml:space="preserve">  </w:t>
      </w:r>
    </w:p>
    <w:p w:rsidR="00F44275" w:rsidRPr="00E61B25" w:rsidRDefault="00F44275" w:rsidP="00E61B25">
      <w:pPr>
        <w:pStyle w:val="ListParagraph"/>
        <w:widowControl w:val="0"/>
        <w:numPr>
          <w:ilvl w:val="0"/>
          <w:numId w:val="10"/>
        </w:numPr>
        <w:autoSpaceDE w:val="0"/>
        <w:autoSpaceDN w:val="0"/>
        <w:adjustRightInd w:val="0"/>
        <w:spacing w:line="276" w:lineRule="auto"/>
        <w:rPr>
          <w:rFonts w:ascii="Monotype Corsiva" w:hAnsi="Monotype Corsiva" w:cs="Arial"/>
          <w:b/>
          <w:bCs/>
          <w:sz w:val="44"/>
          <w:szCs w:val="44"/>
        </w:rPr>
      </w:pPr>
      <w:r w:rsidRPr="00E61B25">
        <w:rPr>
          <w:rFonts w:ascii="Monotype Corsiva" w:hAnsi="Monotype Corsiva" w:cs="Arial"/>
          <w:b/>
          <w:bCs/>
          <w:sz w:val="44"/>
          <w:szCs w:val="44"/>
        </w:rPr>
        <w:t>God’s clock is ticking.</w:t>
      </w:r>
    </w:p>
    <w:p w:rsidR="00EE503F" w:rsidRDefault="00F44275" w:rsidP="00E61B25">
      <w:pPr>
        <w:pStyle w:val="ListParagraph"/>
        <w:numPr>
          <w:ilvl w:val="0"/>
          <w:numId w:val="4"/>
        </w:numPr>
        <w:spacing w:line="276" w:lineRule="auto"/>
        <w:rPr>
          <w:rFonts w:ascii="Bookman Old Style" w:hAnsi="Bookman Old Style" w:cs="Arial"/>
        </w:rPr>
      </w:pPr>
      <w:r w:rsidRPr="00E61B25">
        <w:rPr>
          <w:rFonts w:ascii="Bookman Old Style" w:hAnsi="Bookman Old Style" w:cs="Arial"/>
        </w:rPr>
        <w:t xml:space="preserve">His calendar lies before us. </w:t>
      </w:r>
    </w:p>
    <w:p w:rsidR="00EE503F" w:rsidRDefault="00F44275" w:rsidP="00E61B25">
      <w:pPr>
        <w:pStyle w:val="ListParagraph"/>
        <w:numPr>
          <w:ilvl w:val="0"/>
          <w:numId w:val="4"/>
        </w:numPr>
        <w:spacing w:line="276" w:lineRule="auto"/>
        <w:rPr>
          <w:rFonts w:ascii="Bookman Old Style" w:hAnsi="Bookman Old Style" w:cs="Arial"/>
        </w:rPr>
      </w:pPr>
      <w:r w:rsidRPr="00E61B25">
        <w:rPr>
          <w:rFonts w:ascii="Bookman Old Style" w:hAnsi="Bookman Old Style" w:cs="Arial"/>
        </w:rPr>
        <w:t xml:space="preserve">His </w:t>
      </w:r>
      <w:r w:rsidR="00004540">
        <w:rPr>
          <w:rFonts w:ascii="Bookman Old Style" w:hAnsi="Bookman Old Style" w:cs="Arial"/>
        </w:rPr>
        <w:t>requirements</w:t>
      </w:r>
      <w:r w:rsidR="00D32C2B">
        <w:rPr>
          <w:rFonts w:ascii="Bookman Old Style" w:hAnsi="Bookman Old Style" w:cs="Arial"/>
        </w:rPr>
        <w:t xml:space="preserve"> </w:t>
      </w:r>
      <w:r w:rsidRPr="00E61B25">
        <w:rPr>
          <w:rFonts w:ascii="Bookman Old Style" w:hAnsi="Bookman Old Style" w:cs="Arial"/>
        </w:rPr>
        <w:t>have been defined in His Word. Jesus has paid the price so that absolutely anyone who chooses Christ can have the very best o</w:t>
      </w:r>
      <w:r w:rsidR="00A63907" w:rsidRPr="00E61B25">
        <w:rPr>
          <w:rFonts w:ascii="Bookman Old Style" w:hAnsi="Bookman Old Style" w:cs="Arial"/>
        </w:rPr>
        <w:t xml:space="preserve">f futures. </w:t>
      </w:r>
    </w:p>
    <w:p w:rsidR="00F44275" w:rsidRPr="00E61B25" w:rsidRDefault="00A63907" w:rsidP="00E61B25">
      <w:pPr>
        <w:pStyle w:val="ListParagraph"/>
        <w:numPr>
          <w:ilvl w:val="0"/>
          <w:numId w:val="4"/>
        </w:numPr>
        <w:spacing w:line="276" w:lineRule="auto"/>
        <w:rPr>
          <w:rFonts w:ascii="Bookman Old Style" w:hAnsi="Bookman Old Style" w:cs="Arial"/>
        </w:rPr>
      </w:pPr>
      <w:r w:rsidRPr="00E61B25">
        <w:rPr>
          <w:rFonts w:ascii="Bookman Old Style" w:hAnsi="Bookman Old Style" w:cs="Arial"/>
        </w:rPr>
        <w:t>It is a fool’s error</w:t>
      </w:r>
      <w:r w:rsidR="00F44275" w:rsidRPr="00E61B25">
        <w:rPr>
          <w:rFonts w:ascii="Bookman Old Style" w:hAnsi="Bookman Old Style" w:cs="Arial"/>
        </w:rPr>
        <w:t xml:space="preserve"> to try to beat the clock by waiting for a later opportunity to accept Christ as Savior. The opportunity may never come.</w:t>
      </w:r>
    </w:p>
    <w:p w:rsidR="00F44275" w:rsidRPr="00E7492B" w:rsidRDefault="00F44275" w:rsidP="00E61B25">
      <w:pPr>
        <w:spacing w:line="276" w:lineRule="auto"/>
        <w:rPr>
          <w:rFonts w:ascii="Bookman Old Style" w:hAnsi="Bookman Old Style" w:cs="Arial"/>
        </w:rPr>
      </w:pPr>
    </w:p>
    <w:p w:rsidR="00EE503F" w:rsidRDefault="00EE503F" w:rsidP="00EE503F">
      <w:pPr>
        <w:rPr>
          <w:rFonts w:ascii="Bookman Old Style" w:eastAsia="Times New Roman" w:hAnsi="Bookman Old Style" w:cs="Times New Roman"/>
          <w:b/>
          <w:i/>
        </w:rPr>
      </w:pPr>
      <w:r w:rsidRPr="00EE503F">
        <w:rPr>
          <w:rFonts w:ascii="Bookman Old Style" w:eastAsia="Times New Roman" w:hAnsi="Bookman Old Style" w:cs="Times New Roman"/>
          <w:b/>
          <w:i/>
        </w:rPr>
        <w:t xml:space="preserve">Jesus said, “Therefore keep </w:t>
      </w:r>
      <w:r w:rsidRPr="00EE503F">
        <w:rPr>
          <w:rFonts w:ascii="Bookman Old Style" w:eastAsia="Times New Roman" w:hAnsi="Bookman Old Style" w:cs="Times New Roman"/>
          <w:b/>
          <w:bCs/>
          <w:i/>
        </w:rPr>
        <w:t>watch</w:t>
      </w:r>
      <w:r w:rsidRPr="00EE503F">
        <w:rPr>
          <w:rFonts w:ascii="Bookman Old Style" w:eastAsia="Times New Roman" w:hAnsi="Bookman Old Style" w:cs="Times New Roman"/>
          <w:b/>
          <w:i/>
        </w:rPr>
        <w:t>, because you do not know on what day your Lord will come (Matthew 24:42)</w:t>
      </w:r>
    </w:p>
    <w:p w:rsidR="00EE503F" w:rsidRPr="00EE503F" w:rsidRDefault="00EE503F" w:rsidP="00EE503F">
      <w:pPr>
        <w:rPr>
          <w:rFonts w:ascii="Bookman Old Style" w:eastAsia="Times New Roman" w:hAnsi="Bookman Old Style" w:cs="Times New Roman"/>
          <w:b/>
          <w:i/>
        </w:rPr>
      </w:pPr>
    </w:p>
    <w:p w:rsidR="00EE503F" w:rsidRPr="00EE503F" w:rsidRDefault="00F44275" w:rsidP="00EE503F">
      <w:pPr>
        <w:rPr>
          <w:rFonts w:ascii="Times New Roman" w:eastAsia="Times New Roman" w:hAnsi="Times New Roman" w:cs="Times New Roman"/>
        </w:rPr>
      </w:pPr>
      <w:r w:rsidRPr="00EE503F">
        <w:rPr>
          <w:rFonts w:ascii="Bookman Old Style" w:hAnsi="Bookman Old Style" w:cs="Arial"/>
          <w:b/>
          <w:i/>
          <w:sz w:val="28"/>
          <w:szCs w:val="28"/>
        </w:rPr>
        <w:t>After knowing what we now know what should our next step be?</w:t>
      </w:r>
      <w:r w:rsidR="00EE503F" w:rsidRPr="00EE503F">
        <w:t xml:space="preserve"> </w:t>
      </w:r>
    </w:p>
    <w:p w:rsidR="00EE503F" w:rsidRPr="00EE503F" w:rsidRDefault="00EE503F" w:rsidP="00EE503F">
      <w:pPr>
        <w:ind w:left="720"/>
        <w:rPr>
          <w:rFonts w:ascii="Bookman Old Style" w:eastAsia="Times New Roman" w:hAnsi="Bookman Old Style" w:cs="Times New Roman"/>
          <w:b/>
          <w:i/>
        </w:rPr>
      </w:pPr>
      <w:r w:rsidRPr="00EE503F">
        <w:rPr>
          <w:rFonts w:ascii="Bookman Old Style" w:eastAsia="Times New Roman" w:hAnsi="Bookman Old Style" w:cs="Times New Roman"/>
          <w:b/>
          <w:i/>
        </w:rPr>
        <w:t xml:space="preserve">Jesus says it again, “Therefore keep </w:t>
      </w:r>
      <w:r w:rsidRPr="00EE503F">
        <w:rPr>
          <w:rFonts w:ascii="Bookman Old Style" w:eastAsia="Times New Roman" w:hAnsi="Bookman Old Style" w:cs="Times New Roman"/>
          <w:b/>
          <w:bCs/>
          <w:i/>
        </w:rPr>
        <w:t>watch</w:t>
      </w:r>
      <w:r w:rsidRPr="00EE503F">
        <w:rPr>
          <w:rFonts w:ascii="Bookman Old Style" w:eastAsia="Times New Roman" w:hAnsi="Bookman Old Style" w:cs="Times New Roman"/>
          <w:b/>
          <w:i/>
        </w:rPr>
        <w:t>, because you do not know the day or the hour (Matthew 25:13).</w:t>
      </w:r>
    </w:p>
    <w:p w:rsidR="00F44275" w:rsidRPr="00EE503F" w:rsidRDefault="00F44275" w:rsidP="00E61B25">
      <w:pPr>
        <w:spacing w:line="276" w:lineRule="auto"/>
        <w:rPr>
          <w:rFonts w:ascii="Bookman Old Style" w:hAnsi="Bookman Old Style" w:cs="Arial"/>
          <w:b/>
          <w:i/>
          <w:sz w:val="28"/>
          <w:szCs w:val="28"/>
        </w:rPr>
      </w:pPr>
    </w:p>
    <w:p w:rsidR="00A63907" w:rsidRPr="00D32C2B" w:rsidRDefault="00A63907" w:rsidP="00E61B25">
      <w:pPr>
        <w:spacing w:line="276" w:lineRule="auto"/>
        <w:ind w:right="-270"/>
        <w:rPr>
          <w:rFonts w:ascii="Bookman Old Style" w:hAnsi="Bookman Old Style"/>
          <w:b/>
          <w:i/>
          <w:sz w:val="28"/>
          <w:szCs w:val="28"/>
        </w:rPr>
      </w:pPr>
      <w:r w:rsidRPr="00D32C2B">
        <w:rPr>
          <w:rFonts w:ascii="Bookman Old Style" w:hAnsi="Bookman Old Style"/>
          <w:b/>
          <w:i/>
          <w:sz w:val="48"/>
          <w:szCs w:val="48"/>
        </w:rPr>
        <w:t>Watch</w:t>
      </w:r>
      <w:r w:rsidRPr="00D32C2B">
        <w:rPr>
          <w:rFonts w:ascii="Bookman Old Style" w:hAnsi="Bookman Old Style"/>
          <w:b/>
          <w:i/>
          <w:sz w:val="28"/>
          <w:szCs w:val="28"/>
        </w:rPr>
        <w:t>…No Commandment Appears more frequently in the New Testament than to “Watch!”</w:t>
      </w:r>
      <w:r w:rsidR="00D32C2B" w:rsidRPr="00D32C2B">
        <w:rPr>
          <w:rFonts w:ascii="Bookman Old Style" w:hAnsi="Bookman Old Style"/>
          <w:b/>
          <w:i/>
          <w:sz w:val="28"/>
          <w:szCs w:val="28"/>
        </w:rPr>
        <w:t xml:space="preserve">  Total of </w:t>
      </w:r>
      <w:r w:rsidR="00004540">
        <w:rPr>
          <w:rFonts w:ascii="Bookman Old Style" w:hAnsi="Bookman Old Style"/>
          <w:b/>
          <w:i/>
          <w:sz w:val="28"/>
          <w:szCs w:val="28"/>
        </w:rPr>
        <w:t>196</w:t>
      </w:r>
      <w:r w:rsidR="00BC724B">
        <w:rPr>
          <w:rFonts w:ascii="Bookman Old Style" w:hAnsi="Bookman Old Style"/>
          <w:b/>
          <w:i/>
          <w:sz w:val="28"/>
          <w:szCs w:val="28"/>
        </w:rPr>
        <w:t xml:space="preserve"> times in </w:t>
      </w:r>
      <w:r w:rsidR="00F40BF0" w:rsidRPr="00D32C2B">
        <w:rPr>
          <w:rFonts w:ascii="Bookman Old Style" w:hAnsi="Bookman Old Style"/>
          <w:b/>
          <w:i/>
          <w:sz w:val="28"/>
          <w:szCs w:val="28"/>
        </w:rPr>
        <w:t>the Bible.</w:t>
      </w:r>
    </w:p>
    <w:p w:rsidR="00A63907" w:rsidRPr="00F40BF0" w:rsidRDefault="00A63907" w:rsidP="00F40BF0">
      <w:pPr>
        <w:pStyle w:val="ListParagraph"/>
        <w:numPr>
          <w:ilvl w:val="0"/>
          <w:numId w:val="12"/>
        </w:numPr>
        <w:spacing w:line="276" w:lineRule="auto"/>
        <w:ind w:right="-270"/>
        <w:rPr>
          <w:rFonts w:ascii="Bookman Old Style" w:hAnsi="Bookman Old Style"/>
          <w:b/>
          <w:i/>
        </w:rPr>
      </w:pPr>
      <w:r w:rsidRPr="00F40BF0">
        <w:rPr>
          <w:rFonts w:ascii="Bookman Old Style" w:hAnsi="Bookman Old Style"/>
          <w:b/>
          <w:i/>
        </w:rPr>
        <w:lastRenderedPageBreak/>
        <w:t>Watchfulness Should Be the Constant Attitude of the Christian Life (Romans 13:11; 1 Cor. 16:13)</w:t>
      </w:r>
    </w:p>
    <w:p w:rsidR="00A63907" w:rsidRPr="00F40BF0" w:rsidRDefault="00A63907" w:rsidP="00F40BF0">
      <w:pPr>
        <w:pStyle w:val="ListParagraph"/>
        <w:numPr>
          <w:ilvl w:val="0"/>
          <w:numId w:val="12"/>
        </w:numPr>
        <w:spacing w:line="276" w:lineRule="auto"/>
        <w:ind w:right="-270"/>
        <w:rPr>
          <w:rFonts w:ascii="Bookman Old Style" w:hAnsi="Bookman Old Style"/>
          <w:b/>
          <w:i/>
        </w:rPr>
      </w:pPr>
      <w:r w:rsidRPr="00F40BF0">
        <w:rPr>
          <w:rFonts w:ascii="Bookman Old Style" w:hAnsi="Bookman Old Style"/>
          <w:b/>
          <w:i/>
        </w:rPr>
        <w:t>The Christian Must Be On the Watch Against the Wiles of the Devil (1 Peter 5:8)</w:t>
      </w:r>
    </w:p>
    <w:p w:rsidR="00A63907" w:rsidRPr="00F40BF0" w:rsidRDefault="00A63907" w:rsidP="00F40BF0">
      <w:pPr>
        <w:pStyle w:val="ListParagraph"/>
        <w:numPr>
          <w:ilvl w:val="0"/>
          <w:numId w:val="12"/>
        </w:numPr>
        <w:spacing w:line="276" w:lineRule="auto"/>
        <w:ind w:right="-270"/>
        <w:rPr>
          <w:rFonts w:ascii="Bookman Old Style" w:hAnsi="Bookman Old Style"/>
          <w:b/>
          <w:i/>
        </w:rPr>
      </w:pPr>
      <w:r w:rsidRPr="00F40BF0">
        <w:rPr>
          <w:rFonts w:ascii="Bookman Old Style" w:hAnsi="Bookman Old Style"/>
          <w:b/>
          <w:i/>
        </w:rPr>
        <w:t>The Christian Must Be On the Watch Against Temptation (Matthew 26:41)</w:t>
      </w:r>
    </w:p>
    <w:p w:rsidR="00A63907" w:rsidRPr="00F40BF0" w:rsidRDefault="00A63907" w:rsidP="00F40BF0">
      <w:pPr>
        <w:pStyle w:val="ListParagraph"/>
        <w:numPr>
          <w:ilvl w:val="0"/>
          <w:numId w:val="12"/>
        </w:numPr>
        <w:spacing w:line="276" w:lineRule="auto"/>
        <w:ind w:right="-270"/>
        <w:rPr>
          <w:rFonts w:ascii="Bookman Old Style" w:hAnsi="Bookman Old Style"/>
          <w:b/>
          <w:i/>
        </w:rPr>
      </w:pPr>
      <w:r w:rsidRPr="00F40BF0">
        <w:rPr>
          <w:rFonts w:ascii="Bookman Old Style" w:hAnsi="Bookman Old Style"/>
          <w:b/>
          <w:i/>
        </w:rPr>
        <w:t>Christians Need to Be On the Watch for the Coming of the Lord (Matthew 24:42; Mark 13:37; 1 Thessalonians 5:6)</w:t>
      </w:r>
    </w:p>
    <w:p w:rsidR="00A63907" w:rsidRPr="00E7492B" w:rsidRDefault="00A63907" w:rsidP="00E61B25">
      <w:pPr>
        <w:spacing w:line="276" w:lineRule="auto"/>
        <w:ind w:left="1800" w:right="-270" w:firstLine="360"/>
        <w:rPr>
          <w:rFonts w:ascii="Bookman Old Style" w:hAnsi="Bookman Old Style"/>
          <w:b/>
          <w:i/>
        </w:rPr>
      </w:pPr>
      <w:r w:rsidRPr="00E7492B">
        <w:rPr>
          <w:rFonts w:ascii="Bookman Old Style" w:hAnsi="Bookman Old Style"/>
          <w:b/>
          <w:i/>
        </w:rPr>
        <w:t>Every Person Should Live Every Day as If It Was His Last!</w:t>
      </w:r>
    </w:p>
    <w:p w:rsidR="00A63907" w:rsidRPr="00F40BF0" w:rsidRDefault="00A63907" w:rsidP="00F40BF0">
      <w:pPr>
        <w:pStyle w:val="ListParagraph"/>
        <w:numPr>
          <w:ilvl w:val="0"/>
          <w:numId w:val="13"/>
        </w:numPr>
        <w:spacing w:line="276" w:lineRule="auto"/>
        <w:ind w:right="-270"/>
        <w:rPr>
          <w:rFonts w:ascii="Bookman Old Style" w:hAnsi="Bookman Old Style"/>
          <w:b/>
          <w:i/>
        </w:rPr>
      </w:pPr>
      <w:r w:rsidRPr="00F40BF0">
        <w:rPr>
          <w:rFonts w:ascii="Bookman Old Style" w:hAnsi="Bookman Old Style"/>
          <w:b/>
          <w:i/>
        </w:rPr>
        <w:t>The Christian Must Be On the Watch Against False Teachers (Acts 20:29-31)</w:t>
      </w:r>
    </w:p>
    <w:p w:rsidR="00A63907" w:rsidRPr="00F40BF0" w:rsidRDefault="00A63907" w:rsidP="00F40BF0">
      <w:pPr>
        <w:pStyle w:val="ListParagraph"/>
        <w:numPr>
          <w:ilvl w:val="0"/>
          <w:numId w:val="13"/>
        </w:numPr>
        <w:spacing w:line="276" w:lineRule="auto"/>
        <w:ind w:right="-270"/>
        <w:rPr>
          <w:rFonts w:ascii="Bookman Old Style" w:hAnsi="Bookman Old Style"/>
          <w:b/>
          <w:i/>
        </w:rPr>
      </w:pPr>
      <w:r w:rsidRPr="00F40BF0">
        <w:rPr>
          <w:rFonts w:ascii="Bookman Old Style" w:hAnsi="Bookman Old Style"/>
          <w:b/>
          <w:i/>
        </w:rPr>
        <w:t>As the Christian Must Watch for Jesus Christ…Let Us Not Forget That Jesus Christ Is Watching</w:t>
      </w:r>
      <w:r w:rsidR="00BC724B">
        <w:rPr>
          <w:rFonts w:ascii="Bookman Old Style" w:hAnsi="Bookman Old Style"/>
          <w:b/>
          <w:i/>
        </w:rPr>
        <w:t xml:space="preserve"> ______</w:t>
      </w:r>
      <w:r w:rsidRPr="00F40BF0">
        <w:rPr>
          <w:rFonts w:ascii="Bookman Old Style" w:hAnsi="Bookman Old Style"/>
          <w:b/>
          <w:i/>
        </w:rPr>
        <w:t>!</w:t>
      </w:r>
    </w:p>
    <w:p w:rsidR="00A63907" w:rsidRPr="00E7492B" w:rsidRDefault="00A63907" w:rsidP="00E61B25">
      <w:pPr>
        <w:numPr>
          <w:ilvl w:val="0"/>
          <w:numId w:val="8"/>
        </w:numPr>
        <w:tabs>
          <w:tab w:val="clear" w:pos="360"/>
          <w:tab w:val="num" w:pos="2160"/>
        </w:tabs>
        <w:spacing w:line="276" w:lineRule="auto"/>
        <w:ind w:left="2160" w:right="-270"/>
        <w:rPr>
          <w:rFonts w:ascii="Bookman Old Style" w:hAnsi="Bookman Old Style"/>
          <w:b/>
          <w:i/>
        </w:rPr>
      </w:pPr>
      <w:r w:rsidRPr="00E7492B">
        <w:rPr>
          <w:rFonts w:ascii="Bookman Old Style" w:hAnsi="Bookman Old Style"/>
          <w:b/>
          <w:i/>
        </w:rPr>
        <w:t>“I have not found your works complete in the sight of my God,” says the Risen Christ.  (Revelation 3:2)</w:t>
      </w:r>
    </w:p>
    <w:p w:rsidR="00A63907" w:rsidRPr="00E7492B" w:rsidRDefault="00A63907" w:rsidP="00E61B25">
      <w:pPr>
        <w:numPr>
          <w:ilvl w:val="0"/>
          <w:numId w:val="8"/>
        </w:numPr>
        <w:tabs>
          <w:tab w:val="clear" w:pos="360"/>
          <w:tab w:val="num" w:pos="2160"/>
        </w:tabs>
        <w:spacing w:line="276" w:lineRule="auto"/>
        <w:ind w:left="2160" w:right="-270"/>
        <w:rPr>
          <w:rFonts w:ascii="Bookman Old Style" w:hAnsi="Bookman Old Style"/>
          <w:b/>
          <w:i/>
        </w:rPr>
      </w:pPr>
      <w:r w:rsidRPr="00E7492B">
        <w:rPr>
          <w:rFonts w:ascii="Bookman Old Style" w:hAnsi="Bookman Old Style"/>
          <w:b/>
          <w:i/>
        </w:rPr>
        <w:t>Christ is</w:t>
      </w:r>
      <w:r w:rsidR="00F40BF0">
        <w:rPr>
          <w:rFonts w:ascii="Bookman Old Style" w:hAnsi="Bookman Old Style"/>
          <w:b/>
          <w:i/>
        </w:rPr>
        <w:t xml:space="preserve"> looking for something from us…</w:t>
      </w:r>
      <w:r w:rsidRPr="00E7492B">
        <w:rPr>
          <w:rFonts w:ascii="Bookman Old Style" w:hAnsi="Bookman Old Style"/>
          <w:b/>
          <w:i/>
        </w:rPr>
        <w:t>Our love, loyalty and service</w:t>
      </w:r>
    </w:p>
    <w:p w:rsidR="00A63907" w:rsidRPr="00E7492B" w:rsidRDefault="00A63907" w:rsidP="00E61B25">
      <w:pPr>
        <w:numPr>
          <w:ilvl w:val="0"/>
          <w:numId w:val="8"/>
        </w:numPr>
        <w:tabs>
          <w:tab w:val="clear" w:pos="360"/>
          <w:tab w:val="num" w:pos="2160"/>
        </w:tabs>
        <w:spacing w:line="276" w:lineRule="auto"/>
        <w:ind w:left="2160" w:right="-270"/>
        <w:rPr>
          <w:rFonts w:ascii="Bookman Old Style" w:hAnsi="Bookman Old Style"/>
          <w:b/>
          <w:i/>
        </w:rPr>
      </w:pPr>
      <w:r w:rsidRPr="00E7492B">
        <w:rPr>
          <w:rFonts w:ascii="Bookman Old Style" w:hAnsi="Bookman Old Style"/>
          <w:b/>
          <w:i/>
        </w:rPr>
        <w:t>The things a man must do lies not in his hands…but, his heart.</w:t>
      </w:r>
    </w:p>
    <w:p w:rsidR="00A63907" w:rsidRPr="00E7492B" w:rsidRDefault="00A63907" w:rsidP="00E61B25">
      <w:pPr>
        <w:spacing w:line="276" w:lineRule="auto"/>
        <w:ind w:left="2880" w:right="-270"/>
        <w:rPr>
          <w:rFonts w:ascii="Bookman Old Style" w:hAnsi="Bookman Old Style"/>
          <w:b/>
          <w:i/>
        </w:rPr>
      </w:pPr>
      <w:r w:rsidRPr="00E7492B">
        <w:rPr>
          <w:rFonts w:ascii="Bookman Old Style" w:hAnsi="Bookman Old Style"/>
          <w:b/>
          <w:i/>
        </w:rPr>
        <w:t>If your heart is right…you will do what is right!</w:t>
      </w:r>
    </w:p>
    <w:p w:rsidR="00A63907" w:rsidRPr="00E7492B" w:rsidRDefault="00A63907" w:rsidP="00E61B25">
      <w:pPr>
        <w:spacing w:line="276" w:lineRule="auto"/>
        <w:ind w:left="2880" w:right="-270"/>
        <w:rPr>
          <w:rFonts w:ascii="Bookman Old Style" w:hAnsi="Bookman Old Style"/>
          <w:b/>
          <w:i/>
        </w:rPr>
      </w:pPr>
    </w:p>
    <w:p w:rsidR="00A63907" w:rsidRPr="00A63907" w:rsidRDefault="00A63907" w:rsidP="00E61B25">
      <w:pPr>
        <w:spacing w:line="276" w:lineRule="auto"/>
        <w:ind w:right="-270"/>
        <w:jc w:val="center"/>
        <w:rPr>
          <w:rFonts w:ascii="Bookman Old Style" w:hAnsi="Bookman Old Style"/>
          <w:b/>
          <w:i/>
          <w:sz w:val="28"/>
          <w:szCs w:val="28"/>
        </w:rPr>
      </w:pPr>
      <w:r w:rsidRPr="00A63907">
        <w:rPr>
          <w:rFonts w:ascii="Bookman Old Style" w:hAnsi="Bookman Old Style"/>
          <w:b/>
          <w:i/>
          <w:sz w:val="28"/>
          <w:szCs w:val="28"/>
        </w:rPr>
        <w:t>Every day with Jesus is sweeter than the day before!</w:t>
      </w:r>
    </w:p>
    <w:p w:rsidR="00AA48A2" w:rsidRDefault="00D32C2B" w:rsidP="00D32C2B">
      <w:pPr>
        <w:spacing w:line="276" w:lineRule="auto"/>
        <w:jc w:val="center"/>
      </w:pPr>
      <w:r>
        <w:rPr>
          <w:noProof/>
        </w:rPr>
        <w:drawing>
          <wp:inline distT="0" distB="0" distL="0" distR="0">
            <wp:extent cx="1966519" cy="1478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010[1].jpg"/>
                    <pic:cNvPicPr/>
                  </pic:nvPicPr>
                  <pic:blipFill>
                    <a:blip r:embed="rId6">
                      <a:extLst>
                        <a:ext uri="{28A0092B-C50C-407E-A947-70E740481C1C}">
                          <a14:useLocalDpi xmlns:a14="http://schemas.microsoft.com/office/drawing/2010/main" val="0"/>
                        </a:ext>
                      </a:extLst>
                    </a:blip>
                    <a:stretch>
                      <a:fillRect/>
                    </a:stretch>
                  </pic:blipFill>
                  <pic:spPr>
                    <a:xfrm>
                      <a:off x="0" y="0"/>
                      <a:ext cx="1978372" cy="1487190"/>
                    </a:xfrm>
                    <a:prstGeom prst="rect">
                      <a:avLst/>
                    </a:prstGeom>
                  </pic:spPr>
                </pic:pic>
              </a:graphicData>
            </a:graphic>
          </wp:inline>
        </w:drawing>
      </w:r>
    </w:p>
    <w:sectPr w:rsidR="00AA4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2157"/>
    <w:multiLevelType w:val="hybridMultilevel"/>
    <w:tmpl w:val="8D88263C"/>
    <w:lvl w:ilvl="0" w:tplc="245C4F24">
      <w:start w:val="8"/>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932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B3550A"/>
    <w:multiLevelType w:val="hybridMultilevel"/>
    <w:tmpl w:val="62305C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55F76E4"/>
    <w:multiLevelType w:val="hybridMultilevel"/>
    <w:tmpl w:val="9706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B00BD"/>
    <w:multiLevelType w:val="hybridMultilevel"/>
    <w:tmpl w:val="1A6C2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6417E6"/>
    <w:multiLevelType w:val="hybridMultilevel"/>
    <w:tmpl w:val="EC1C763C"/>
    <w:lvl w:ilvl="0" w:tplc="2EAE14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17919D1"/>
    <w:multiLevelType w:val="hybridMultilevel"/>
    <w:tmpl w:val="CCB83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3F64A4"/>
    <w:multiLevelType w:val="hybridMultilevel"/>
    <w:tmpl w:val="68643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B5242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F0B0159"/>
    <w:multiLevelType w:val="hybridMultilevel"/>
    <w:tmpl w:val="700ACCD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105C91"/>
    <w:multiLevelType w:val="hybridMultilevel"/>
    <w:tmpl w:val="B886761A"/>
    <w:lvl w:ilvl="0" w:tplc="656A2F2A">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A0040A7"/>
    <w:multiLevelType w:val="hybridMultilevel"/>
    <w:tmpl w:val="78C6A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4F6CC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2"/>
  </w:num>
  <w:num w:numId="4">
    <w:abstractNumId w:val="7"/>
  </w:num>
  <w:num w:numId="5">
    <w:abstractNumId w:val="5"/>
  </w:num>
  <w:num w:numId="6">
    <w:abstractNumId w:val="1"/>
  </w:num>
  <w:num w:numId="7">
    <w:abstractNumId w:val="12"/>
  </w:num>
  <w:num w:numId="8">
    <w:abstractNumId w:val="8"/>
  </w:num>
  <w:num w:numId="9">
    <w:abstractNumId w:val="9"/>
  </w:num>
  <w:num w:numId="10">
    <w:abstractNumId w:val="0"/>
  </w:num>
  <w:num w:numId="11">
    <w:abstractNumId w:val="10"/>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275"/>
    <w:rsid w:val="00004540"/>
    <w:rsid w:val="002A70CB"/>
    <w:rsid w:val="00500732"/>
    <w:rsid w:val="00542324"/>
    <w:rsid w:val="005863F9"/>
    <w:rsid w:val="006B58EF"/>
    <w:rsid w:val="00715450"/>
    <w:rsid w:val="00856960"/>
    <w:rsid w:val="008B3EF4"/>
    <w:rsid w:val="00923C09"/>
    <w:rsid w:val="00A63907"/>
    <w:rsid w:val="00A70709"/>
    <w:rsid w:val="00AF238C"/>
    <w:rsid w:val="00BC724B"/>
    <w:rsid w:val="00D32C2B"/>
    <w:rsid w:val="00E16E92"/>
    <w:rsid w:val="00E41321"/>
    <w:rsid w:val="00E61B25"/>
    <w:rsid w:val="00E7492B"/>
    <w:rsid w:val="00EE503F"/>
    <w:rsid w:val="00EE7135"/>
    <w:rsid w:val="00F06FA7"/>
    <w:rsid w:val="00F40BF0"/>
    <w:rsid w:val="00F44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2DBA7-E775-443D-AB7D-084DBACC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27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960"/>
    <w:pPr>
      <w:ind w:left="720"/>
      <w:contextualSpacing/>
    </w:pPr>
  </w:style>
  <w:style w:type="character" w:styleId="Hyperlink">
    <w:name w:val="Hyperlink"/>
    <w:basedOn w:val="DefaultParagraphFont"/>
    <w:uiPriority w:val="99"/>
    <w:semiHidden/>
    <w:unhideWhenUsed/>
    <w:rsid w:val="00EE503F"/>
    <w:rPr>
      <w:color w:val="0000FF"/>
      <w:u w:val="single"/>
    </w:rPr>
  </w:style>
  <w:style w:type="paragraph" w:styleId="BalloonText">
    <w:name w:val="Balloon Text"/>
    <w:basedOn w:val="Normal"/>
    <w:link w:val="BalloonTextChar"/>
    <w:uiPriority w:val="99"/>
    <w:semiHidden/>
    <w:unhideWhenUsed/>
    <w:rsid w:val="00D32C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C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266847">
      <w:bodyDiv w:val="1"/>
      <w:marLeft w:val="0"/>
      <w:marRight w:val="0"/>
      <w:marTop w:val="0"/>
      <w:marBottom w:val="0"/>
      <w:divBdr>
        <w:top w:val="none" w:sz="0" w:space="0" w:color="auto"/>
        <w:left w:val="none" w:sz="0" w:space="0" w:color="auto"/>
        <w:bottom w:val="none" w:sz="0" w:space="0" w:color="auto"/>
        <w:right w:val="none" w:sz="0" w:space="0" w:color="auto"/>
      </w:divBdr>
      <w:divsChild>
        <w:div w:id="113868744">
          <w:marLeft w:val="0"/>
          <w:marRight w:val="0"/>
          <w:marTop w:val="0"/>
          <w:marBottom w:val="0"/>
          <w:divBdr>
            <w:top w:val="none" w:sz="0" w:space="0" w:color="auto"/>
            <w:left w:val="none" w:sz="0" w:space="0" w:color="auto"/>
            <w:bottom w:val="none" w:sz="0" w:space="0" w:color="auto"/>
            <w:right w:val="none" w:sz="0" w:space="0" w:color="auto"/>
          </w:divBdr>
        </w:div>
        <w:div w:id="1850948662">
          <w:marLeft w:val="0"/>
          <w:marRight w:val="0"/>
          <w:marTop w:val="0"/>
          <w:marBottom w:val="0"/>
          <w:divBdr>
            <w:top w:val="none" w:sz="0" w:space="0" w:color="auto"/>
            <w:left w:val="none" w:sz="0" w:space="0" w:color="auto"/>
            <w:bottom w:val="none" w:sz="0" w:space="0" w:color="auto"/>
            <w:right w:val="none" w:sz="0" w:space="0" w:color="auto"/>
          </w:divBdr>
          <w:divsChild>
            <w:div w:id="1149051025">
              <w:marLeft w:val="0"/>
              <w:marRight w:val="0"/>
              <w:marTop w:val="0"/>
              <w:marBottom w:val="0"/>
              <w:divBdr>
                <w:top w:val="none" w:sz="0" w:space="0" w:color="auto"/>
                <w:left w:val="none" w:sz="0" w:space="0" w:color="auto"/>
                <w:bottom w:val="none" w:sz="0" w:space="0" w:color="auto"/>
                <w:right w:val="none" w:sz="0" w:space="0" w:color="auto"/>
              </w:divBdr>
            </w:div>
          </w:divsChild>
        </w:div>
        <w:div w:id="199098525">
          <w:marLeft w:val="0"/>
          <w:marRight w:val="0"/>
          <w:marTop w:val="0"/>
          <w:marBottom w:val="0"/>
          <w:divBdr>
            <w:top w:val="none" w:sz="0" w:space="0" w:color="auto"/>
            <w:left w:val="none" w:sz="0" w:space="0" w:color="auto"/>
            <w:bottom w:val="none" w:sz="0" w:space="0" w:color="auto"/>
            <w:right w:val="none" w:sz="0" w:space="0" w:color="auto"/>
          </w:divBdr>
        </w:div>
        <w:div w:id="791174342">
          <w:marLeft w:val="0"/>
          <w:marRight w:val="0"/>
          <w:marTop w:val="0"/>
          <w:marBottom w:val="0"/>
          <w:divBdr>
            <w:top w:val="none" w:sz="0" w:space="0" w:color="auto"/>
            <w:left w:val="none" w:sz="0" w:space="0" w:color="auto"/>
            <w:bottom w:val="none" w:sz="0" w:space="0" w:color="auto"/>
            <w:right w:val="none" w:sz="0" w:space="0" w:color="auto"/>
          </w:divBdr>
          <w:divsChild>
            <w:div w:id="56324862">
              <w:marLeft w:val="0"/>
              <w:marRight w:val="0"/>
              <w:marTop w:val="0"/>
              <w:marBottom w:val="0"/>
              <w:divBdr>
                <w:top w:val="none" w:sz="0" w:space="0" w:color="auto"/>
                <w:left w:val="none" w:sz="0" w:space="0" w:color="auto"/>
                <w:bottom w:val="none" w:sz="0" w:space="0" w:color="auto"/>
                <w:right w:val="none" w:sz="0" w:space="0" w:color="auto"/>
              </w:divBdr>
            </w:div>
          </w:divsChild>
        </w:div>
        <w:div w:id="1061753653">
          <w:marLeft w:val="0"/>
          <w:marRight w:val="0"/>
          <w:marTop w:val="0"/>
          <w:marBottom w:val="0"/>
          <w:divBdr>
            <w:top w:val="none" w:sz="0" w:space="0" w:color="auto"/>
            <w:left w:val="none" w:sz="0" w:space="0" w:color="auto"/>
            <w:bottom w:val="none" w:sz="0" w:space="0" w:color="auto"/>
            <w:right w:val="none" w:sz="0" w:space="0" w:color="auto"/>
          </w:divBdr>
        </w:div>
        <w:div w:id="1422410470">
          <w:marLeft w:val="0"/>
          <w:marRight w:val="0"/>
          <w:marTop w:val="0"/>
          <w:marBottom w:val="0"/>
          <w:divBdr>
            <w:top w:val="none" w:sz="0" w:space="0" w:color="auto"/>
            <w:left w:val="none" w:sz="0" w:space="0" w:color="auto"/>
            <w:bottom w:val="none" w:sz="0" w:space="0" w:color="auto"/>
            <w:right w:val="none" w:sz="0" w:space="0" w:color="auto"/>
          </w:divBdr>
        </w:div>
      </w:divsChild>
    </w:div>
    <w:div w:id="1305692835">
      <w:bodyDiv w:val="1"/>
      <w:marLeft w:val="0"/>
      <w:marRight w:val="0"/>
      <w:marTop w:val="0"/>
      <w:marBottom w:val="0"/>
      <w:divBdr>
        <w:top w:val="none" w:sz="0" w:space="0" w:color="auto"/>
        <w:left w:val="none" w:sz="0" w:space="0" w:color="auto"/>
        <w:bottom w:val="none" w:sz="0" w:space="0" w:color="auto"/>
        <w:right w:val="none" w:sz="0" w:space="0" w:color="auto"/>
      </w:divBdr>
    </w:div>
    <w:div w:id="171457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Carl Brown</cp:lastModifiedBy>
  <cp:revision>2</cp:revision>
  <cp:lastPrinted>2017-01-21T16:31:00Z</cp:lastPrinted>
  <dcterms:created xsi:type="dcterms:W3CDTF">2017-02-14T22:10:00Z</dcterms:created>
  <dcterms:modified xsi:type="dcterms:W3CDTF">2017-02-14T22:10:00Z</dcterms:modified>
</cp:coreProperties>
</file>