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F6E" w:rsidRDefault="004F6310" w:rsidP="00E76684">
      <w:pPr>
        <w:spacing w:line="360" w:lineRule="auto"/>
        <w:jc w:val="center"/>
        <w:rPr>
          <w:rFonts w:ascii="Bookman Old Style" w:hAnsi="Bookman Old Style"/>
          <w:b/>
          <w:sz w:val="56"/>
          <w:szCs w:val="56"/>
          <w:u w:val="thick"/>
        </w:rPr>
      </w:pPr>
      <w:r w:rsidRPr="009C2590">
        <w:rPr>
          <w:rFonts w:ascii="Bookman Old Style" w:hAnsi="Bookman Old Style"/>
          <w:b/>
          <w:noProof/>
          <w:sz w:val="56"/>
          <w:szCs w:val="56"/>
        </w:rPr>
        <w:drawing>
          <wp:inline distT="0" distB="0" distL="0" distR="0">
            <wp:extent cx="1158240" cy="1066053"/>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e_with_ribbon_2[1].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2395" cy="1097489"/>
                    </a:xfrm>
                    <a:prstGeom prst="rect">
                      <a:avLst/>
                    </a:prstGeom>
                  </pic:spPr>
                </pic:pic>
              </a:graphicData>
            </a:graphic>
          </wp:inline>
        </w:drawing>
      </w:r>
    </w:p>
    <w:p w:rsidR="00E76684" w:rsidRPr="00DB5F6E" w:rsidRDefault="00E76684" w:rsidP="00E76684">
      <w:pPr>
        <w:spacing w:line="360" w:lineRule="auto"/>
        <w:jc w:val="center"/>
        <w:rPr>
          <w:rFonts w:ascii="Bookman Old Style" w:hAnsi="Bookman Old Style"/>
          <w:b/>
          <w:sz w:val="56"/>
          <w:szCs w:val="56"/>
          <w:u w:val="thick"/>
        </w:rPr>
      </w:pPr>
      <w:r w:rsidRPr="00DB5F6E">
        <w:rPr>
          <w:rFonts w:ascii="Bookman Old Style" w:hAnsi="Bookman Old Style"/>
          <w:b/>
          <w:sz w:val="56"/>
          <w:szCs w:val="56"/>
          <w:u w:val="thick"/>
        </w:rPr>
        <w:t>THE SECOND COMING</w:t>
      </w:r>
    </w:p>
    <w:p w:rsidR="00E76684" w:rsidRDefault="00E76684" w:rsidP="00E76684">
      <w:pPr>
        <w:spacing w:line="360" w:lineRule="auto"/>
        <w:rPr>
          <w:rFonts w:ascii="Arial Narrow" w:hAnsi="Arial Narrow"/>
          <w:b/>
          <w:i/>
          <w:sz w:val="28"/>
          <w:szCs w:val="28"/>
        </w:rPr>
      </w:pPr>
      <w:bookmarkStart w:id="0" w:name="_GoBack"/>
      <w:r>
        <w:rPr>
          <w:rFonts w:ascii="Arial Narrow" w:hAnsi="Arial Narrow"/>
          <w:b/>
          <w:i/>
          <w:sz w:val="28"/>
          <w:szCs w:val="28"/>
        </w:rPr>
        <w:t>Why do you think it is important to study and discuss the Second Coming?</w:t>
      </w:r>
      <w:bookmarkEnd w:id="0"/>
    </w:p>
    <w:p w:rsidR="00E76684" w:rsidRDefault="00E76684" w:rsidP="00E76684">
      <w:pPr>
        <w:spacing w:line="360" w:lineRule="auto"/>
        <w:rPr>
          <w:rFonts w:ascii="Arial Narrow" w:hAnsi="Arial Narrow"/>
          <w:b/>
          <w:i/>
          <w:sz w:val="28"/>
          <w:szCs w:val="28"/>
        </w:rPr>
      </w:pPr>
      <w:r>
        <w:rPr>
          <w:rFonts w:ascii="Arial Narrow" w:hAnsi="Arial Narrow"/>
          <w:b/>
          <w:i/>
          <w:sz w:val="28"/>
          <w:szCs w:val="28"/>
        </w:rPr>
        <w:t>Why do think some people are hesitant to discuss this topic?</w:t>
      </w:r>
    </w:p>
    <w:p w:rsidR="00E76684" w:rsidRDefault="00E76684" w:rsidP="00E76684">
      <w:pPr>
        <w:spacing w:line="360" w:lineRule="auto"/>
        <w:rPr>
          <w:rFonts w:ascii="Arial Narrow" w:hAnsi="Arial Narrow"/>
          <w:b/>
          <w:sz w:val="28"/>
          <w:szCs w:val="28"/>
        </w:rPr>
      </w:pPr>
      <w:r>
        <w:rPr>
          <w:rFonts w:ascii="Arial Narrow" w:hAnsi="Arial Narrow"/>
          <w:b/>
          <w:sz w:val="28"/>
          <w:szCs w:val="28"/>
        </w:rPr>
        <w:t>Voicing Concerns:</w:t>
      </w:r>
    </w:p>
    <w:p w:rsidR="007C4797" w:rsidRPr="00811CE5" w:rsidRDefault="007C4797" w:rsidP="00393057">
      <w:pPr>
        <w:pStyle w:val="p1"/>
        <w:numPr>
          <w:ilvl w:val="0"/>
          <w:numId w:val="2"/>
        </w:numPr>
        <w:rPr>
          <w:rStyle w:val="s1"/>
          <w:rFonts w:ascii="Lucida Handwriting" w:hAnsi="Lucida Handwriting" w:cs="Arial"/>
          <w:b/>
          <w:i/>
          <w:color w:val="000000" w:themeColor="text1"/>
          <w:sz w:val="24"/>
          <w:szCs w:val="24"/>
        </w:rPr>
      </w:pPr>
      <w:r w:rsidRPr="00811CE5">
        <w:rPr>
          <w:rStyle w:val="s1"/>
          <w:rFonts w:ascii="Lucida Handwriting" w:hAnsi="Lucida Handwriting" w:cs="Arial"/>
          <w:b/>
          <w:i/>
          <w:color w:val="000000" w:themeColor="text1"/>
          <w:sz w:val="24"/>
          <w:szCs w:val="24"/>
        </w:rPr>
        <w:t xml:space="preserve">Scoffers and skeptics </w:t>
      </w:r>
      <w:r w:rsidR="00E76684" w:rsidRPr="00811CE5">
        <w:rPr>
          <w:rStyle w:val="s1"/>
          <w:rFonts w:ascii="Lucida Handwriting" w:hAnsi="Lucida Handwriting" w:cs="Arial"/>
          <w:b/>
          <w:i/>
          <w:color w:val="000000" w:themeColor="text1"/>
          <w:sz w:val="24"/>
          <w:szCs w:val="24"/>
        </w:rPr>
        <w:t>raise question</w:t>
      </w:r>
      <w:r w:rsidRPr="00811CE5">
        <w:rPr>
          <w:rStyle w:val="s1"/>
          <w:rFonts w:ascii="Lucida Handwriting" w:hAnsi="Lucida Handwriting" w:cs="Arial"/>
          <w:b/>
          <w:i/>
          <w:color w:val="000000" w:themeColor="text1"/>
          <w:sz w:val="24"/>
          <w:szCs w:val="24"/>
        </w:rPr>
        <w:t>s</w:t>
      </w:r>
      <w:r w:rsidR="00E76684" w:rsidRPr="00811CE5">
        <w:rPr>
          <w:rStyle w:val="s1"/>
          <w:rFonts w:ascii="Lucida Handwriting" w:hAnsi="Lucida Handwriting" w:cs="Arial"/>
          <w:b/>
          <w:i/>
          <w:color w:val="000000" w:themeColor="text1"/>
          <w:sz w:val="24"/>
          <w:szCs w:val="24"/>
        </w:rPr>
        <w:t xml:space="preserve"> about the certainty of the</w:t>
      </w:r>
      <w:r w:rsidRPr="00811CE5">
        <w:rPr>
          <w:rStyle w:val="s1"/>
          <w:rFonts w:ascii="Lucida Handwriting" w:hAnsi="Lucida Handwriting" w:cs="Arial"/>
          <w:b/>
          <w:i/>
          <w:color w:val="000000" w:themeColor="text1"/>
          <w:sz w:val="24"/>
          <w:szCs w:val="24"/>
        </w:rPr>
        <w:t xml:space="preserve"> Lord’s return for His own </w:t>
      </w:r>
      <w:r w:rsidR="00811CE5">
        <w:rPr>
          <w:rStyle w:val="s1"/>
          <w:rFonts w:ascii="Lucida Handwriting" w:hAnsi="Lucida Handwriting" w:cs="Arial"/>
          <w:b/>
          <w:i/>
          <w:color w:val="000000" w:themeColor="text1"/>
          <w:sz w:val="20"/>
          <w:szCs w:val="20"/>
        </w:rPr>
        <w:t xml:space="preserve">, i.e. </w:t>
      </w:r>
      <w:r w:rsidR="00E76684" w:rsidRPr="00811CE5">
        <w:rPr>
          <w:rStyle w:val="s1"/>
          <w:rFonts w:ascii="Lucida Handwriting" w:hAnsi="Lucida Handwriting" w:cs="Arial"/>
          <w:b/>
          <w:i/>
          <w:color w:val="000000" w:themeColor="text1"/>
          <w:sz w:val="20"/>
          <w:szCs w:val="20"/>
        </w:rPr>
        <w:t xml:space="preserve">2 Peter </w:t>
      </w:r>
      <w:r w:rsidRPr="00811CE5">
        <w:rPr>
          <w:rStyle w:val="s1"/>
          <w:rFonts w:ascii="Lucida Handwriting" w:hAnsi="Lucida Handwriting" w:cs="Arial"/>
          <w:b/>
          <w:i/>
          <w:color w:val="000000" w:themeColor="text1"/>
          <w:sz w:val="20"/>
          <w:szCs w:val="20"/>
        </w:rPr>
        <w:t>3:3</w:t>
      </w:r>
      <w:r w:rsidR="00811CE5">
        <w:rPr>
          <w:rStyle w:val="s1"/>
          <w:rFonts w:ascii="Lucida Handwriting" w:hAnsi="Lucida Handwriting" w:cs="Arial"/>
          <w:b/>
          <w:i/>
          <w:color w:val="000000" w:themeColor="text1"/>
          <w:sz w:val="20"/>
          <w:szCs w:val="20"/>
        </w:rPr>
        <w:t>-</w:t>
      </w:r>
      <w:r w:rsidR="00333522" w:rsidRPr="00811CE5">
        <w:rPr>
          <w:rStyle w:val="s1"/>
          <w:rFonts w:ascii="Lucida Handwriting" w:hAnsi="Lucida Handwriting" w:cs="Arial"/>
          <w:b/>
          <w:i/>
          <w:color w:val="000000" w:themeColor="text1"/>
          <w:sz w:val="20"/>
          <w:szCs w:val="20"/>
        </w:rPr>
        <w:t>4</w:t>
      </w:r>
      <w:r w:rsidR="00811CE5">
        <w:rPr>
          <w:rStyle w:val="s1"/>
          <w:rFonts w:ascii="Lucida Handwriting" w:hAnsi="Lucida Handwriting" w:cs="Arial"/>
          <w:b/>
          <w:i/>
          <w:color w:val="000000" w:themeColor="text1"/>
          <w:sz w:val="20"/>
          <w:szCs w:val="20"/>
        </w:rPr>
        <w:t xml:space="preserve">, </w:t>
      </w:r>
      <w:r w:rsidR="00811CE5">
        <w:rPr>
          <w:rStyle w:val="text"/>
          <w:vertAlign w:val="superscript"/>
        </w:rPr>
        <w:t> “</w:t>
      </w:r>
      <w:r w:rsidR="00811CE5" w:rsidRPr="00811CE5">
        <w:rPr>
          <w:rStyle w:val="text"/>
          <w:rFonts w:ascii="Lucida Handwriting" w:hAnsi="Lucida Handwriting"/>
          <w:b/>
          <w:i/>
        </w:rPr>
        <w:t>Above all, you must understand that in the last days scoffers will come, scoffing and following their own evil desires.</w:t>
      </w:r>
      <w:r w:rsidR="00811CE5" w:rsidRPr="00811CE5">
        <w:rPr>
          <w:rFonts w:ascii="Lucida Handwriting" w:hAnsi="Lucida Handwriting"/>
          <w:b/>
          <w:i/>
        </w:rPr>
        <w:t xml:space="preserve"> </w:t>
      </w:r>
      <w:r w:rsidR="00811CE5" w:rsidRPr="00811CE5">
        <w:rPr>
          <w:rStyle w:val="text"/>
          <w:rFonts w:ascii="Lucida Handwriting" w:hAnsi="Lucida Handwriting"/>
          <w:b/>
          <w:i/>
          <w:vertAlign w:val="superscript"/>
        </w:rPr>
        <w:t>4 </w:t>
      </w:r>
      <w:r w:rsidR="00811CE5" w:rsidRPr="00811CE5">
        <w:rPr>
          <w:rStyle w:val="text"/>
          <w:rFonts w:ascii="Lucida Handwriting" w:hAnsi="Lucida Handwriting"/>
          <w:b/>
          <w:i/>
        </w:rPr>
        <w:t>They will say, “Where is this ‘coming’ he promised? Ever since our ancestors died, everything goes on as it has since the beginning of creation.”</w:t>
      </w:r>
      <w:r w:rsidR="00811CE5" w:rsidRPr="00811CE5">
        <w:rPr>
          <w:rStyle w:val="s1"/>
          <w:rFonts w:ascii="Lucida Handwriting" w:hAnsi="Lucida Handwriting" w:cs="Arial"/>
          <w:b/>
          <w:i/>
          <w:color w:val="000000" w:themeColor="text1"/>
          <w:sz w:val="24"/>
          <w:szCs w:val="24"/>
        </w:rPr>
        <w:t xml:space="preserve"> </w:t>
      </w:r>
      <w:r w:rsidRPr="00811CE5">
        <w:rPr>
          <w:rStyle w:val="s1"/>
          <w:rFonts w:ascii="Lucida Handwriting" w:hAnsi="Lucida Handwriting" w:cs="Arial"/>
          <w:b/>
          <w:i/>
          <w:color w:val="000000" w:themeColor="text1"/>
          <w:sz w:val="24"/>
          <w:szCs w:val="24"/>
        </w:rPr>
        <w:t xml:space="preserve">However, </w:t>
      </w:r>
      <w:r w:rsidR="00E76684" w:rsidRPr="00811CE5">
        <w:rPr>
          <w:rStyle w:val="s1"/>
          <w:rFonts w:ascii="Lucida Handwriting" w:hAnsi="Lucida Handwriting" w:cs="Arial"/>
          <w:b/>
          <w:i/>
          <w:color w:val="000000" w:themeColor="text1"/>
          <w:sz w:val="24"/>
          <w:szCs w:val="24"/>
        </w:rPr>
        <w:t>for the Church of Jesus Christ to become lethargic and careless because the long-promised chain of end-time events has not yet begun is</w:t>
      </w:r>
      <w:r w:rsidR="00670287" w:rsidRPr="00811CE5">
        <w:rPr>
          <w:rStyle w:val="s1"/>
          <w:rFonts w:ascii="Lucida Handwriting" w:hAnsi="Lucida Handwriting" w:cs="Arial"/>
          <w:b/>
          <w:i/>
          <w:color w:val="000000" w:themeColor="text1"/>
          <w:sz w:val="24"/>
          <w:szCs w:val="24"/>
        </w:rPr>
        <w:t xml:space="preserve"> unconscionable</w:t>
      </w:r>
      <w:r w:rsidR="00E76684" w:rsidRPr="00811CE5">
        <w:rPr>
          <w:rStyle w:val="s1"/>
          <w:rFonts w:ascii="Lucida Handwriting" w:hAnsi="Lucida Handwriting" w:cs="Arial"/>
          <w:b/>
          <w:i/>
          <w:color w:val="000000" w:themeColor="text1"/>
          <w:sz w:val="24"/>
          <w:szCs w:val="24"/>
        </w:rPr>
        <w:t>.</w:t>
      </w:r>
      <w:r w:rsidRPr="00811CE5">
        <w:rPr>
          <w:rStyle w:val="s1"/>
          <w:rFonts w:ascii="Lucida Handwriting" w:hAnsi="Lucida Handwriting" w:cs="Arial"/>
          <w:b/>
          <w:i/>
          <w:color w:val="000000" w:themeColor="text1"/>
          <w:sz w:val="24"/>
          <w:szCs w:val="24"/>
        </w:rPr>
        <w:t xml:space="preserve">  </w:t>
      </w:r>
    </w:p>
    <w:p w:rsidR="007C4797" w:rsidRPr="007C4797" w:rsidRDefault="007C4797" w:rsidP="00393057">
      <w:pPr>
        <w:pStyle w:val="p1"/>
        <w:ind w:firstLine="720"/>
        <w:rPr>
          <w:rStyle w:val="s1"/>
          <w:rFonts w:ascii="Lucida Handwriting" w:hAnsi="Lucida Handwriting" w:cs="Arial"/>
          <w:b/>
          <w:i/>
          <w:color w:val="000000" w:themeColor="text1"/>
          <w:sz w:val="28"/>
          <w:szCs w:val="28"/>
        </w:rPr>
      </w:pPr>
      <w:r>
        <w:rPr>
          <w:rStyle w:val="s1"/>
          <w:rFonts w:ascii="Lucida Handwriting" w:hAnsi="Lucida Handwriting" w:cs="Arial"/>
          <w:b/>
          <w:i/>
          <w:color w:val="000000" w:themeColor="text1"/>
          <w:sz w:val="28"/>
          <w:szCs w:val="28"/>
        </w:rPr>
        <w:t>Why?</w:t>
      </w:r>
      <w:r w:rsidR="00E76684" w:rsidRPr="007C4797">
        <w:rPr>
          <w:rStyle w:val="s1"/>
          <w:rFonts w:ascii="Lucida Handwriting" w:hAnsi="Lucida Handwriting" w:cs="Arial"/>
          <w:b/>
          <w:i/>
          <w:color w:val="000000" w:themeColor="text1"/>
          <w:sz w:val="28"/>
          <w:szCs w:val="28"/>
        </w:rPr>
        <w:t xml:space="preserve"> </w:t>
      </w:r>
    </w:p>
    <w:p w:rsidR="007C4797" w:rsidRDefault="007C4797" w:rsidP="007C4797">
      <w:pPr>
        <w:pStyle w:val="p1"/>
        <w:rPr>
          <w:rStyle w:val="s1"/>
          <w:rFonts w:ascii="Arial Narrow" w:hAnsi="Arial Narrow" w:cs="Arial"/>
          <w:color w:val="000000" w:themeColor="text1"/>
          <w:sz w:val="28"/>
          <w:szCs w:val="28"/>
        </w:rPr>
      </w:pPr>
      <w:r>
        <w:rPr>
          <w:rStyle w:val="s1"/>
          <w:rFonts w:ascii="Arial Narrow" w:hAnsi="Arial Narrow" w:cs="Arial"/>
          <w:color w:val="000000" w:themeColor="text1"/>
          <w:sz w:val="28"/>
          <w:szCs w:val="28"/>
        </w:rPr>
        <w:tab/>
      </w:r>
    </w:p>
    <w:p w:rsidR="007C4797" w:rsidRPr="007C4797" w:rsidRDefault="00E76684" w:rsidP="00393057">
      <w:pPr>
        <w:pStyle w:val="p1"/>
        <w:ind w:left="720"/>
        <w:rPr>
          <w:rStyle w:val="s1"/>
          <w:rFonts w:ascii="Arial Narrow" w:hAnsi="Arial Narrow" w:cs="Arial"/>
          <w:b/>
          <w:color w:val="000000" w:themeColor="text1"/>
          <w:sz w:val="28"/>
          <w:szCs w:val="28"/>
        </w:rPr>
      </w:pPr>
      <w:r w:rsidRPr="007C4797">
        <w:rPr>
          <w:rStyle w:val="s1"/>
          <w:rFonts w:ascii="Arial Narrow" w:hAnsi="Arial Narrow" w:cs="Arial"/>
          <w:b/>
          <w:color w:val="000000" w:themeColor="text1"/>
          <w:sz w:val="28"/>
          <w:szCs w:val="28"/>
        </w:rPr>
        <w:t xml:space="preserve">The Assemblies of God preaches a clear message that Jesus is coming soon, and we will preach that message without apology, no matter how long the Lord delays His coming. </w:t>
      </w:r>
    </w:p>
    <w:p w:rsidR="007C4797" w:rsidRDefault="007C4797" w:rsidP="007C4797">
      <w:pPr>
        <w:pStyle w:val="p1"/>
        <w:rPr>
          <w:rStyle w:val="s1"/>
          <w:rFonts w:ascii="Arial Narrow" w:hAnsi="Arial Narrow" w:cs="Arial"/>
          <w:color w:val="000000" w:themeColor="text1"/>
          <w:sz w:val="28"/>
          <w:szCs w:val="28"/>
        </w:rPr>
      </w:pPr>
    </w:p>
    <w:p w:rsidR="007C4797" w:rsidRPr="007C4797" w:rsidRDefault="00E76684" w:rsidP="007C4797">
      <w:pPr>
        <w:pStyle w:val="p1"/>
        <w:ind w:left="720"/>
        <w:rPr>
          <w:rStyle w:val="s1"/>
          <w:rFonts w:ascii="Arial Narrow" w:hAnsi="Arial Narrow" w:cs="Arial"/>
          <w:b/>
          <w:i/>
          <w:color w:val="000000" w:themeColor="text1"/>
          <w:sz w:val="28"/>
          <w:szCs w:val="28"/>
        </w:rPr>
      </w:pPr>
      <w:r w:rsidRPr="007C4797">
        <w:rPr>
          <w:rStyle w:val="s1"/>
          <w:rFonts w:ascii="Arial Narrow" w:hAnsi="Arial Narrow" w:cs="Arial"/>
          <w:b/>
          <w:i/>
          <w:color w:val="000000" w:themeColor="text1"/>
          <w:sz w:val="28"/>
          <w:szCs w:val="28"/>
        </w:rPr>
        <w:t>We must never forget Peter’s two explanations for what may seem like a long delay in the fulfill</w:t>
      </w:r>
      <w:r w:rsidR="007C4797" w:rsidRPr="007C4797">
        <w:rPr>
          <w:rStyle w:val="s1"/>
          <w:rFonts w:ascii="Arial Narrow" w:hAnsi="Arial Narrow" w:cs="Arial"/>
          <w:b/>
          <w:i/>
          <w:color w:val="000000" w:themeColor="text1"/>
          <w:sz w:val="28"/>
          <w:szCs w:val="28"/>
        </w:rPr>
        <w:t xml:space="preserve">ment of divine prophecy. </w:t>
      </w:r>
    </w:p>
    <w:p w:rsidR="007C4797" w:rsidRDefault="00E76684" w:rsidP="007C4797">
      <w:pPr>
        <w:pStyle w:val="p1"/>
        <w:numPr>
          <w:ilvl w:val="0"/>
          <w:numId w:val="1"/>
        </w:numPr>
        <w:rPr>
          <w:rStyle w:val="s1"/>
          <w:rFonts w:ascii="Arial Narrow" w:hAnsi="Arial Narrow" w:cs="Arial"/>
          <w:color w:val="000000" w:themeColor="text1"/>
          <w:sz w:val="28"/>
          <w:szCs w:val="28"/>
        </w:rPr>
      </w:pPr>
      <w:r w:rsidRPr="007C4797">
        <w:rPr>
          <w:rStyle w:val="s1"/>
          <w:rFonts w:ascii="Arial Narrow" w:hAnsi="Arial Narrow" w:cs="Arial"/>
          <w:b/>
          <w:color w:val="000000" w:themeColor="text1"/>
          <w:sz w:val="28"/>
          <w:szCs w:val="28"/>
        </w:rPr>
        <w:t>God measures</w:t>
      </w:r>
      <w:r w:rsidR="00670287">
        <w:rPr>
          <w:rStyle w:val="s1"/>
          <w:rFonts w:ascii="Arial Narrow" w:hAnsi="Arial Narrow" w:cs="Arial"/>
          <w:b/>
          <w:color w:val="000000" w:themeColor="text1"/>
          <w:sz w:val="28"/>
          <w:szCs w:val="28"/>
        </w:rPr>
        <w:t xml:space="preserve"> time</w:t>
      </w:r>
      <w:r w:rsidRPr="007C4797">
        <w:rPr>
          <w:rStyle w:val="s1"/>
          <w:rFonts w:ascii="Arial Narrow" w:hAnsi="Arial Narrow" w:cs="Arial"/>
          <w:b/>
          <w:color w:val="000000" w:themeColor="text1"/>
          <w:sz w:val="28"/>
          <w:szCs w:val="28"/>
        </w:rPr>
        <w:t xml:space="preserve"> differently than man does</w:t>
      </w:r>
      <w:r>
        <w:rPr>
          <w:rStyle w:val="s1"/>
          <w:rFonts w:ascii="Arial Narrow" w:hAnsi="Arial Narrow" w:cs="Arial"/>
          <w:color w:val="000000" w:themeColor="text1"/>
          <w:sz w:val="28"/>
          <w:szCs w:val="28"/>
        </w:rPr>
        <w:t xml:space="preserve">. </w:t>
      </w:r>
      <w:r w:rsidRPr="007C4797">
        <w:rPr>
          <w:rStyle w:val="s1"/>
          <w:rFonts w:ascii="Arial Narrow" w:hAnsi="Arial Narrow" w:cs="Arial"/>
          <w:i/>
          <w:color w:val="000000" w:themeColor="text1"/>
          <w:sz w:val="28"/>
          <w:szCs w:val="28"/>
        </w:rPr>
        <w:t>"With the Lord a day is like a thousand years, and a thousand years are like a day" (2 Peter 3:8).</w:t>
      </w:r>
      <w:r>
        <w:rPr>
          <w:rStyle w:val="s1"/>
          <w:rFonts w:ascii="Arial Narrow" w:hAnsi="Arial Narrow" w:cs="Arial"/>
          <w:color w:val="000000" w:themeColor="text1"/>
          <w:sz w:val="28"/>
          <w:szCs w:val="28"/>
        </w:rPr>
        <w:t xml:space="preserve"> </w:t>
      </w:r>
    </w:p>
    <w:p w:rsidR="00393057" w:rsidRPr="00393057" w:rsidRDefault="00E76684" w:rsidP="007C4797">
      <w:pPr>
        <w:pStyle w:val="p1"/>
        <w:numPr>
          <w:ilvl w:val="0"/>
          <w:numId w:val="1"/>
        </w:numPr>
        <w:rPr>
          <w:rStyle w:val="text"/>
          <w:rFonts w:ascii="Arial Narrow" w:hAnsi="Arial Narrow" w:cs="Arial"/>
          <w:color w:val="000000" w:themeColor="text1"/>
          <w:sz w:val="28"/>
          <w:szCs w:val="28"/>
        </w:rPr>
      </w:pPr>
      <w:r w:rsidRPr="007C4797">
        <w:rPr>
          <w:rStyle w:val="s1"/>
          <w:rFonts w:ascii="Arial Narrow" w:hAnsi="Arial Narrow" w:cs="Arial"/>
          <w:b/>
          <w:color w:val="000000" w:themeColor="text1"/>
          <w:sz w:val="28"/>
          <w:szCs w:val="28"/>
        </w:rPr>
        <w:t xml:space="preserve">God’s delay gives opportunity for more to come to repentance through His </w:t>
      </w:r>
      <w:r w:rsidR="00393057">
        <w:rPr>
          <w:rStyle w:val="s1"/>
          <w:rFonts w:ascii="Arial Narrow" w:hAnsi="Arial Narrow" w:cs="Arial"/>
          <w:b/>
          <w:color w:val="000000" w:themeColor="text1"/>
          <w:sz w:val="28"/>
          <w:szCs w:val="28"/>
        </w:rPr>
        <w:t xml:space="preserve">patience.  2 Peter 3:9, </w:t>
      </w:r>
      <w:r w:rsidR="00393057" w:rsidRPr="00393057">
        <w:rPr>
          <w:rStyle w:val="s1"/>
          <w:rFonts w:ascii="Bookman Old Style" w:hAnsi="Bookman Old Style" w:cs="Arial"/>
          <w:i/>
          <w:color w:val="000000" w:themeColor="text1"/>
          <w:sz w:val="28"/>
          <w:szCs w:val="28"/>
        </w:rPr>
        <w:t>“</w:t>
      </w:r>
      <w:r w:rsidR="00393057" w:rsidRPr="00393057">
        <w:rPr>
          <w:rStyle w:val="text"/>
          <w:rFonts w:ascii="Bookman Old Style" w:hAnsi="Bookman Old Style"/>
          <w:i/>
          <w:color w:val="000000" w:themeColor="text1"/>
          <w:sz w:val="24"/>
          <w:szCs w:val="24"/>
        </w:rPr>
        <w:t xml:space="preserve">The Lord is not slow in keeping his promise, as some understand slowness. Instead he is patient with you, not wanting anyone to perish, but everyone to come to repentance.”  </w:t>
      </w:r>
    </w:p>
    <w:p w:rsidR="00E76684" w:rsidRDefault="00E76684" w:rsidP="00393057">
      <w:pPr>
        <w:pStyle w:val="p1"/>
        <w:ind w:left="1440"/>
        <w:rPr>
          <w:rFonts w:ascii="Arial Narrow" w:hAnsi="Arial Narrow" w:cs="Arial"/>
          <w:color w:val="000000" w:themeColor="text1"/>
          <w:sz w:val="28"/>
          <w:szCs w:val="28"/>
        </w:rPr>
      </w:pPr>
      <w:r>
        <w:rPr>
          <w:rStyle w:val="s1"/>
          <w:rFonts w:ascii="Arial Narrow" w:hAnsi="Arial Narrow" w:cs="Arial"/>
          <w:color w:val="000000" w:themeColor="text1"/>
          <w:sz w:val="28"/>
          <w:szCs w:val="28"/>
        </w:rPr>
        <w:t>The Assemblies of God is committed to the reality that Jesus is coming soon, no matter what we may feel about God’s delays.</w:t>
      </w:r>
    </w:p>
    <w:p w:rsidR="00E76684" w:rsidRDefault="00E76684" w:rsidP="00E76684">
      <w:pPr>
        <w:pStyle w:val="p1"/>
        <w:rPr>
          <w:rStyle w:val="s1"/>
        </w:rPr>
      </w:pPr>
    </w:p>
    <w:p w:rsidR="00393057" w:rsidRPr="00393057" w:rsidRDefault="00393057" w:rsidP="00393057">
      <w:pPr>
        <w:pStyle w:val="p1"/>
        <w:numPr>
          <w:ilvl w:val="0"/>
          <w:numId w:val="2"/>
        </w:numPr>
        <w:rPr>
          <w:rStyle w:val="s1"/>
        </w:rPr>
      </w:pPr>
      <w:r w:rsidRPr="00393057">
        <w:rPr>
          <w:rStyle w:val="s1"/>
          <w:rFonts w:ascii="Arial Narrow" w:hAnsi="Arial Narrow" w:cs="Arial"/>
          <w:b/>
          <w:color w:val="000000" w:themeColor="text1"/>
          <w:sz w:val="28"/>
          <w:szCs w:val="28"/>
        </w:rPr>
        <w:lastRenderedPageBreak/>
        <w:t>Another concern:  A</w:t>
      </w:r>
      <w:r w:rsidR="00E76684" w:rsidRPr="00393057">
        <w:rPr>
          <w:rStyle w:val="s1"/>
          <w:rFonts w:ascii="Arial Narrow" w:hAnsi="Arial Narrow" w:cs="Arial"/>
          <w:b/>
          <w:color w:val="000000" w:themeColor="text1"/>
          <w:sz w:val="28"/>
          <w:szCs w:val="28"/>
        </w:rPr>
        <w:t>n inordinate fixation on prophecy and predictions about the future.</w:t>
      </w:r>
    </w:p>
    <w:p w:rsidR="00393057" w:rsidRPr="00393057" w:rsidRDefault="00E76684" w:rsidP="00393057">
      <w:pPr>
        <w:pStyle w:val="p1"/>
        <w:numPr>
          <w:ilvl w:val="0"/>
          <w:numId w:val="4"/>
        </w:numPr>
        <w:rPr>
          <w:rStyle w:val="s1"/>
        </w:rPr>
      </w:pPr>
      <w:r>
        <w:rPr>
          <w:rStyle w:val="s1"/>
          <w:rFonts w:ascii="Arial Narrow" w:hAnsi="Arial Narrow" w:cs="Arial"/>
          <w:color w:val="000000" w:themeColor="text1"/>
          <w:sz w:val="28"/>
          <w:szCs w:val="28"/>
        </w:rPr>
        <w:t xml:space="preserve">If we study Scripture about end-time events merely </w:t>
      </w:r>
      <w:r w:rsidR="00393057">
        <w:rPr>
          <w:rStyle w:val="s1"/>
          <w:rFonts w:ascii="Arial Narrow" w:hAnsi="Arial Narrow" w:cs="Arial"/>
          <w:color w:val="000000" w:themeColor="text1"/>
          <w:sz w:val="28"/>
          <w:szCs w:val="28"/>
        </w:rPr>
        <w:t xml:space="preserve">out of curiosity, we are little </w:t>
      </w:r>
      <w:r>
        <w:rPr>
          <w:rStyle w:val="s1"/>
          <w:rFonts w:ascii="Arial Narrow" w:hAnsi="Arial Narrow" w:cs="Arial"/>
          <w:color w:val="000000" w:themeColor="text1"/>
          <w:sz w:val="28"/>
          <w:szCs w:val="28"/>
        </w:rPr>
        <w:t xml:space="preserve">better than those who seek out horoscopes and seers to learn what they can about the future. </w:t>
      </w:r>
    </w:p>
    <w:p w:rsidR="00393057" w:rsidRPr="00393057" w:rsidRDefault="00E76684" w:rsidP="00393057">
      <w:pPr>
        <w:pStyle w:val="p1"/>
        <w:numPr>
          <w:ilvl w:val="0"/>
          <w:numId w:val="4"/>
        </w:numPr>
        <w:rPr>
          <w:rStyle w:val="s1"/>
        </w:rPr>
      </w:pPr>
      <w:r>
        <w:rPr>
          <w:rStyle w:val="s1"/>
          <w:rFonts w:ascii="Arial Narrow" w:hAnsi="Arial Narrow" w:cs="Arial"/>
          <w:color w:val="000000" w:themeColor="text1"/>
          <w:sz w:val="28"/>
          <w:szCs w:val="28"/>
        </w:rPr>
        <w:t xml:space="preserve">The believer’s </w:t>
      </w:r>
      <w:r w:rsidR="00670287">
        <w:rPr>
          <w:rStyle w:val="s1"/>
          <w:rFonts w:ascii="Arial Narrow" w:hAnsi="Arial Narrow" w:cs="Arial"/>
          <w:color w:val="000000" w:themeColor="text1"/>
          <w:sz w:val="28"/>
          <w:szCs w:val="28"/>
        </w:rPr>
        <w:t>interest in prophecy is for the encouragement</w:t>
      </w:r>
      <w:r w:rsidR="00170C17">
        <w:rPr>
          <w:rStyle w:val="s1"/>
          <w:rFonts w:ascii="Arial Narrow" w:hAnsi="Arial Narrow" w:cs="Arial"/>
          <w:color w:val="000000" w:themeColor="text1"/>
          <w:sz w:val="28"/>
          <w:szCs w:val="28"/>
        </w:rPr>
        <w:t xml:space="preserve"> </w:t>
      </w:r>
      <w:r>
        <w:rPr>
          <w:rStyle w:val="s1"/>
          <w:rFonts w:ascii="Arial Narrow" w:hAnsi="Arial Narrow" w:cs="Arial"/>
          <w:color w:val="000000" w:themeColor="text1"/>
          <w:sz w:val="28"/>
          <w:szCs w:val="28"/>
        </w:rPr>
        <w:t xml:space="preserve">it provides through the unalterable promise that God has already won the victory and we simply wait for His timing as to when the events will be played out. </w:t>
      </w:r>
    </w:p>
    <w:p w:rsidR="00E76684" w:rsidRDefault="00E76684" w:rsidP="00393057">
      <w:pPr>
        <w:pStyle w:val="p1"/>
        <w:numPr>
          <w:ilvl w:val="0"/>
          <w:numId w:val="4"/>
        </w:numPr>
      </w:pPr>
      <w:r>
        <w:rPr>
          <w:rStyle w:val="s1"/>
          <w:rFonts w:ascii="Arial Narrow" w:hAnsi="Arial Narrow" w:cs="Arial"/>
          <w:color w:val="000000" w:themeColor="text1"/>
          <w:sz w:val="28"/>
          <w:szCs w:val="28"/>
        </w:rPr>
        <w:t>Our focus must be on Jesus, the centerpiece of Bible prophecy, not on the events alone.</w:t>
      </w:r>
    </w:p>
    <w:p w:rsidR="00E76684" w:rsidRDefault="00E76684" w:rsidP="00E76684">
      <w:pPr>
        <w:pStyle w:val="p1"/>
        <w:rPr>
          <w:rStyle w:val="s1"/>
        </w:rPr>
      </w:pPr>
    </w:p>
    <w:p w:rsidR="00E76684" w:rsidRPr="00936931" w:rsidRDefault="00936931" w:rsidP="00E76684">
      <w:pPr>
        <w:widowControl w:val="0"/>
        <w:autoSpaceDE w:val="0"/>
        <w:autoSpaceDN w:val="0"/>
        <w:adjustRightInd w:val="0"/>
        <w:spacing w:line="360" w:lineRule="auto"/>
        <w:rPr>
          <w:b/>
          <w:bCs/>
          <w:sz w:val="32"/>
          <w:szCs w:val="32"/>
        </w:rPr>
      </w:pPr>
      <w:r w:rsidRPr="00936931">
        <w:rPr>
          <w:rFonts w:ascii="Arial Narrow" w:hAnsi="Arial Narrow" w:cs="Arial"/>
          <w:b/>
          <w:bCs/>
          <w:sz w:val="32"/>
          <w:szCs w:val="32"/>
        </w:rPr>
        <w:t xml:space="preserve">Truth#1:  </w:t>
      </w:r>
      <w:r w:rsidR="00E76684" w:rsidRPr="00936931">
        <w:rPr>
          <w:rFonts w:ascii="Arial Narrow" w:hAnsi="Arial Narrow" w:cs="Arial"/>
          <w:b/>
          <w:bCs/>
          <w:sz w:val="32"/>
          <w:szCs w:val="32"/>
        </w:rPr>
        <w:t>Jesus will come to rapture His people. We need to be ready.</w:t>
      </w:r>
    </w:p>
    <w:p w:rsidR="00E76684" w:rsidRPr="00936931" w:rsidRDefault="00936931" w:rsidP="00936931">
      <w:pPr>
        <w:widowControl w:val="0"/>
        <w:autoSpaceDE w:val="0"/>
        <w:autoSpaceDN w:val="0"/>
        <w:adjustRightInd w:val="0"/>
        <w:ind w:left="720"/>
        <w:rPr>
          <w:rFonts w:ascii="Arial Narrow" w:hAnsi="Arial Narrow" w:cs="Arial"/>
          <w:i/>
          <w:sz w:val="28"/>
          <w:szCs w:val="28"/>
        </w:rPr>
      </w:pPr>
      <w:r w:rsidRPr="00936931">
        <w:rPr>
          <w:rFonts w:ascii="Arial Narrow" w:hAnsi="Arial Narrow" w:cs="Arial"/>
          <w:i/>
          <w:sz w:val="28"/>
          <w:szCs w:val="28"/>
        </w:rPr>
        <w:t xml:space="preserve">1 </w:t>
      </w:r>
      <w:r w:rsidR="00E76684" w:rsidRPr="00936931">
        <w:rPr>
          <w:rFonts w:ascii="Arial Narrow" w:hAnsi="Arial Narrow" w:cs="Arial"/>
          <w:i/>
          <w:sz w:val="28"/>
          <w:szCs w:val="28"/>
        </w:rPr>
        <w:t>Thessalonians 4:16</w:t>
      </w:r>
      <w:r w:rsidR="00333522" w:rsidRPr="00936931">
        <w:rPr>
          <w:rFonts w:ascii="Arial Narrow" w:hAnsi="Arial Narrow" w:cs="Arial"/>
          <w:i/>
          <w:sz w:val="28"/>
          <w:szCs w:val="28"/>
        </w:rPr>
        <w:t>, 17</w:t>
      </w:r>
      <w:r w:rsidRPr="00936931">
        <w:rPr>
          <w:rFonts w:ascii="Arial Narrow" w:hAnsi="Arial Narrow" w:cs="Arial"/>
          <w:i/>
          <w:sz w:val="28"/>
          <w:szCs w:val="28"/>
        </w:rPr>
        <w:t xml:space="preserve">, </w:t>
      </w:r>
      <w:r w:rsidR="00E76684" w:rsidRPr="00936931">
        <w:rPr>
          <w:rFonts w:ascii="Arial Narrow" w:hAnsi="Arial Narrow" w:cs="Arial"/>
          <w:i/>
          <w:sz w:val="28"/>
          <w:szCs w:val="28"/>
        </w:rPr>
        <w:t>“For the Lord Himself will descend from heaven with a shout, with the voice of an archangel, and with the trumpet of God. And the dead in Christ will rise first. Then we who are alive and remain shall be caught up together with them in the clouds to meet the Lord in the air. And thus we shall always be with the Lord.”</w:t>
      </w:r>
    </w:p>
    <w:p w:rsidR="00E76684" w:rsidRPr="00936931" w:rsidRDefault="00E76684" w:rsidP="00936931">
      <w:pPr>
        <w:pStyle w:val="ListParagraph"/>
        <w:widowControl w:val="0"/>
        <w:numPr>
          <w:ilvl w:val="0"/>
          <w:numId w:val="5"/>
        </w:numPr>
        <w:autoSpaceDE w:val="0"/>
        <w:autoSpaceDN w:val="0"/>
        <w:adjustRightInd w:val="0"/>
        <w:rPr>
          <w:rFonts w:ascii="Arial Narrow" w:hAnsi="Arial Narrow" w:cs="Arial"/>
          <w:sz w:val="28"/>
          <w:szCs w:val="28"/>
        </w:rPr>
      </w:pPr>
      <w:r w:rsidRPr="00936931">
        <w:rPr>
          <w:rFonts w:ascii="Arial Narrow" w:hAnsi="Arial Narrow" w:cs="Arial"/>
          <w:sz w:val="28"/>
          <w:szCs w:val="28"/>
        </w:rPr>
        <w:t xml:space="preserve">The word </w:t>
      </w:r>
      <w:r w:rsidRPr="00936931">
        <w:rPr>
          <w:rFonts w:ascii="Arial Narrow" w:hAnsi="Arial Narrow" w:cs="Arial"/>
          <w:i/>
          <w:iCs/>
          <w:sz w:val="28"/>
          <w:szCs w:val="28"/>
        </w:rPr>
        <w:t>rapture</w:t>
      </w:r>
      <w:r w:rsidRPr="00936931">
        <w:rPr>
          <w:rFonts w:ascii="Arial Narrow" w:hAnsi="Arial Narrow" w:cs="Arial"/>
          <w:sz w:val="28"/>
          <w:szCs w:val="28"/>
        </w:rPr>
        <w:t xml:space="preserve"> is from the Latin translation of “caught up” in verse 17. It describes the catching up of the living saints that accompanies the resurrection of dead believers.</w:t>
      </w:r>
    </w:p>
    <w:p w:rsidR="00936931" w:rsidRDefault="00E76684" w:rsidP="00936931">
      <w:pPr>
        <w:pStyle w:val="ListParagraph"/>
        <w:widowControl w:val="0"/>
        <w:numPr>
          <w:ilvl w:val="0"/>
          <w:numId w:val="5"/>
        </w:numPr>
        <w:autoSpaceDE w:val="0"/>
        <w:autoSpaceDN w:val="0"/>
        <w:adjustRightInd w:val="0"/>
        <w:rPr>
          <w:rFonts w:ascii="Arial Narrow" w:hAnsi="Arial Narrow" w:cs="Arial"/>
          <w:sz w:val="28"/>
          <w:szCs w:val="28"/>
        </w:rPr>
      </w:pPr>
      <w:r w:rsidRPr="00936931">
        <w:rPr>
          <w:rFonts w:ascii="Arial Narrow" w:hAnsi="Arial Narrow" w:cs="Arial"/>
          <w:sz w:val="28"/>
          <w:szCs w:val="28"/>
        </w:rPr>
        <w:t xml:space="preserve">“The Rapture of the living saints is the first phase of what is commonly called the Second Coming. … This event is the blessed hope Paul mentions in Titus </w:t>
      </w:r>
      <w:r w:rsidR="00333522" w:rsidRPr="00936931">
        <w:rPr>
          <w:rFonts w:ascii="Arial Narrow" w:hAnsi="Arial Narrow" w:cs="Arial"/>
          <w:sz w:val="28"/>
          <w:szCs w:val="28"/>
        </w:rPr>
        <w:t>2:13</w:t>
      </w:r>
      <w:r w:rsidR="00333522">
        <w:rPr>
          <w:rFonts w:ascii="Arial Narrow" w:hAnsi="Arial Narrow" w:cs="Arial"/>
          <w:sz w:val="28"/>
          <w:szCs w:val="28"/>
        </w:rPr>
        <w:t xml:space="preserve"> …while</w:t>
      </w:r>
      <w:r w:rsidR="00936931" w:rsidRPr="00936931">
        <w:rPr>
          <w:rStyle w:val="text"/>
          <w:rFonts w:ascii="Bookman Old Style" w:hAnsi="Bookman Old Style"/>
          <w:i/>
        </w:rPr>
        <w:t xml:space="preserve"> we wait for the blessed hope—the appearing of the glory of our great God and Savior, Jesus Christ</w:t>
      </w:r>
      <w:r w:rsidR="00333522" w:rsidRPr="00936931">
        <w:rPr>
          <w:rStyle w:val="text"/>
          <w:rFonts w:ascii="Bookman Old Style" w:hAnsi="Bookman Old Style"/>
          <w:i/>
        </w:rPr>
        <w:t>,</w:t>
      </w:r>
      <w:r w:rsidRPr="00936931">
        <w:rPr>
          <w:rFonts w:ascii="Arial Narrow" w:hAnsi="Arial Narrow" w:cs="Arial"/>
          <w:sz w:val="28"/>
          <w:szCs w:val="28"/>
        </w:rPr>
        <w:t xml:space="preserve"> </w:t>
      </w:r>
    </w:p>
    <w:p w:rsidR="00E76684" w:rsidRPr="00936931" w:rsidRDefault="00E76684" w:rsidP="00936931">
      <w:pPr>
        <w:pStyle w:val="ListParagraph"/>
        <w:widowControl w:val="0"/>
        <w:numPr>
          <w:ilvl w:val="0"/>
          <w:numId w:val="5"/>
        </w:numPr>
        <w:autoSpaceDE w:val="0"/>
        <w:autoSpaceDN w:val="0"/>
        <w:adjustRightInd w:val="0"/>
        <w:rPr>
          <w:rFonts w:ascii="Arial Narrow" w:hAnsi="Arial Narrow" w:cs="Arial"/>
          <w:sz w:val="28"/>
          <w:szCs w:val="28"/>
        </w:rPr>
      </w:pPr>
      <w:r w:rsidRPr="00936931">
        <w:rPr>
          <w:rFonts w:ascii="Arial Narrow" w:hAnsi="Arial Narrow" w:cs="Arial"/>
          <w:sz w:val="28"/>
          <w:szCs w:val="28"/>
        </w:rPr>
        <w:t>At this time, Christ comes and snatches away His church without actua</w:t>
      </w:r>
      <w:r w:rsidR="00936931">
        <w:rPr>
          <w:rFonts w:ascii="Arial Narrow" w:hAnsi="Arial Narrow" w:cs="Arial"/>
          <w:sz w:val="28"/>
          <w:szCs w:val="28"/>
        </w:rPr>
        <w:t>lly setting foot on the</w:t>
      </w:r>
      <w:r w:rsidR="00670287">
        <w:rPr>
          <w:rFonts w:ascii="Arial Narrow" w:hAnsi="Arial Narrow" w:cs="Arial"/>
          <w:sz w:val="28"/>
          <w:szCs w:val="28"/>
        </w:rPr>
        <w:t xml:space="preserve"> earth</w:t>
      </w:r>
      <w:r w:rsidR="00936931">
        <w:rPr>
          <w:rFonts w:ascii="Arial Narrow" w:hAnsi="Arial Narrow" w:cs="Arial"/>
          <w:sz w:val="28"/>
          <w:szCs w:val="28"/>
        </w:rPr>
        <w:t>.</w:t>
      </w:r>
    </w:p>
    <w:p w:rsidR="00E76684" w:rsidRDefault="00E76684" w:rsidP="00E76684">
      <w:pPr>
        <w:widowControl w:val="0"/>
        <w:autoSpaceDE w:val="0"/>
        <w:autoSpaceDN w:val="0"/>
        <w:adjustRightInd w:val="0"/>
        <w:spacing w:line="360" w:lineRule="auto"/>
        <w:rPr>
          <w:rFonts w:ascii="Arial Narrow" w:hAnsi="Arial Narrow" w:cs="Arial"/>
          <w:sz w:val="28"/>
          <w:szCs w:val="28"/>
        </w:rPr>
      </w:pPr>
    </w:p>
    <w:p w:rsidR="00E76684" w:rsidRDefault="00E76684" w:rsidP="00E76684">
      <w:pPr>
        <w:widowControl w:val="0"/>
        <w:autoSpaceDE w:val="0"/>
        <w:autoSpaceDN w:val="0"/>
        <w:adjustRightInd w:val="0"/>
        <w:spacing w:line="360" w:lineRule="auto"/>
        <w:rPr>
          <w:rFonts w:ascii="Arial Narrow" w:hAnsi="Arial Narrow" w:cs="Arial"/>
          <w:b/>
          <w:i/>
          <w:sz w:val="28"/>
          <w:szCs w:val="28"/>
        </w:rPr>
      </w:pPr>
      <w:r>
        <w:rPr>
          <w:rFonts w:ascii="Arial Narrow" w:hAnsi="Arial Narrow" w:cs="Arial"/>
          <w:b/>
          <w:i/>
          <w:sz w:val="28"/>
          <w:szCs w:val="28"/>
        </w:rPr>
        <w:t>What stand</w:t>
      </w:r>
      <w:r w:rsidR="00936931">
        <w:rPr>
          <w:rFonts w:ascii="Arial Narrow" w:hAnsi="Arial Narrow" w:cs="Arial"/>
          <w:b/>
          <w:i/>
          <w:sz w:val="28"/>
          <w:szCs w:val="28"/>
        </w:rPr>
        <w:t>s</w:t>
      </w:r>
      <w:r>
        <w:rPr>
          <w:rFonts w:ascii="Arial Narrow" w:hAnsi="Arial Narrow" w:cs="Arial"/>
          <w:b/>
          <w:i/>
          <w:sz w:val="28"/>
          <w:szCs w:val="28"/>
        </w:rPr>
        <w:t xml:space="preserve"> out to you in the 1</w:t>
      </w:r>
      <w:r>
        <w:rPr>
          <w:rFonts w:ascii="Arial Narrow" w:hAnsi="Arial Narrow" w:cs="Arial"/>
          <w:b/>
          <w:i/>
          <w:sz w:val="28"/>
          <w:szCs w:val="28"/>
          <w:vertAlign w:val="superscript"/>
        </w:rPr>
        <w:t>st</w:t>
      </w:r>
      <w:r>
        <w:rPr>
          <w:rFonts w:ascii="Arial Narrow" w:hAnsi="Arial Narrow" w:cs="Arial"/>
          <w:b/>
          <w:i/>
          <w:sz w:val="28"/>
          <w:szCs w:val="28"/>
        </w:rPr>
        <w:t xml:space="preserve"> Thessalonians scripture?</w:t>
      </w:r>
    </w:p>
    <w:p w:rsidR="00E76684" w:rsidRDefault="00E76684" w:rsidP="00E76684">
      <w:pPr>
        <w:widowControl w:val="0"/>
        <w:autoSpaceDE w:val="0"/>
        <w:autoSpaceDN w:val="0"/>
        <w:adjustRightInd w:val="0"/>
        <w:spacing w:line="360" w:lineRule="auto"/>
        <w:rPr>
          <w:rFonts w:ascii="Arial Narrow" w:hAnsi="Arial Narrow" w:cs="Arial"/>
          <w:b/>
          <w:i/>
          <w:sz w:val="28"/>
          <w:szCs w:val="28"/>
        </w:rPr>
      </w:pPr>
      <w:r>
        <w:rPr>
          <w:rFonts w:ascii="Arial Narrow" w:hAnsi="Arial Narrow" w:cs="Arial"/>
          <w:b/>
          <w:i/>
          <w:sz w:val="28"/>
          <w:szCs w:val="28"/>
        </w:rPr>
        <w:t>The Rapture is described as the Blessed Hope that Paul mentions in Titus. As a Christian, what is that hope to us?</w:t>
      </w:r>
    </w:p>
    <w:p w:rsidR="00E76684" w:rsidRDefault="00E76684" w:rsidP="00E76684">
      <w:pPr>
        <w:widowControl w:val="0"/>
        <w:autoSpaceDE w:val="0"/>
        <w:autoSpaceDN w:val="0"/>
        <w:adjustRightInd w:val="0"/>
        <w:spacing w:line="360" w:lineRule="auto"/>
        <w:rPr>
          <w:rFonts w:ascii="Arial Narrow" w:hAnsi="Arial Narrow" w:cs="Arial"/>
          <w:b/>
          <w:i/>
          <w:sz w:val="28"/>
          <w:szCs w:val="28"/>
        </w:rPr>
      </w:pPr>
    </w:p>
    <w:p w:rsidR="00E76684" w:rsidRPr="00586707" w:rsidRDefault="00936931" w:rsidP="00E76684">
      <w:pPr>
        <w:widowControl w:val="0"/>
        <w:autoSpaceDE w:val="0"/>
        <w:autoSpaceDN w:val="0"/>
        <w:adjustRightInd w:val="0"/>
        <w:spacing w:line="360" w:lineRule="auto"/>
        <w:rPr>
          <w:rFonts w:ascii="Bookman Old Style" w:hAnsi="Bookman Old Style" w:cs="Arial"/>
          <w:b/>
          <w:bCs/>
          <w:sz w:val="28"/>
          <w:szCs w:val="28"/>
        </w:rPr>
      </w:pPr>
      <w:r w:rsidRPr="00586707">
        <w:rPr>
          <w:rFonts w:ascii="Bookman Old Style" w:hAnsi="Bookman Old Style" w:cs="Arial"/>
          <w:b/>
          <w:bCs/>
          <w:sz w:val="28"/>
          <w:szCs w:val="28"/>
        </w:rPr>
        <w:t xml:space="preserve">Truth#2:  </w:t>
      </w:r>
      <w:r w:rsidR="00E76684" w:rsidRPr="00586707">
        <w:rPr>
          <w:rFonts w:ascii="Bookman Old Style" w:hAnsi="Bookman Old Style" w:cs="Arial"/>
          <w:b/>
          <w:bCs/>
          <w:sz w:val="28"/>
          <w:szCs w:val="28"/>
        </w:rPr>
        <w:t>Christ may return at any moment.</w:t>
      </w:r>
    </w:p>
    <w:p w:rsidR="00936931" w:rsidRDefault="00E76684" w:rsidP="00333522">
      <w:pPr>
        <w:pStyle w:val="ListParagraph"/>
        <w:widowControl w:val="0"/>
        <w:autoSpaceDE w:val="0"/>
        <w:autoSpaceDN w:val="0"/>
        <w:adjustRightInd w:val="0"/>
        <w:rPr>
          <w:rFonts w:ascii="Arial Narrow" w:hAnsi="Arial Narrow" w:cs="Arial"/>
          <w:sz w:val="28"/>
          <w:szCs w:val="28"/>
        </w:rPr>
      </w:pPr>
      <w:r w:rsidRPr="00936931">
        <w:rPr>
          <w:rFonts w:ascii="Bookman Old Style" w:hAnsi="Bookman Old Style" w:cs="Arial"/>
          <w:b/>
          <w:sz w:val="28"/>
          <w:szCs w:val="28"/>
        </w:rPr>
        <w:t xml:space="preserve">This </w:t>
      </w:r>
      <w:r w:rsidR="00936931" w:rsidRPr="00936931">
        <w:rPr>
          <w:rFonts w:ascii="Bookman Old Style" w:hAnsi="Bookman Old Style" w:cs="Arial"/>
          <w:b/>
          <w:sz w:val="28"/>
          <w:szCs w:val="28"/>
        </w:rPr>
        <w:t xml:space="preserve">is the </w:t>
      </w:r>
      <w:r w:rsidRPr="00936931">
        <w:rPr>
          <w:rFonts w:ascii="Bookman Old Style" w:hAnsi="Bookman Old Style" w:cs="Arial"/>
          <w:b/>
          <w:sz w:val="28"/>
          <w:szCs w:val="28"/>
        </w:rPr>
        <w:t>next major prophetic event on the horizon</w:t>
      </w:r>
      <w:r w:rsidR="00936931" w:rsidRPr="00936931">
        <w:rPr>
          <w:rFonts w:ascii="Bookman Old Style" w:hAnsi="Bookman Old Style" w:cs="Arial"/>
          <w:sz w:val="28"/>
          <w:szCs w:val="28"/>
        </w:rPr>
        <w:t>.</w:t>
      </w:r>
      <w:r w:rsidRPr="00936931">
        <w:rPr>
          <w:rFonts w:ascii="Arial Narrow" w:hAnsi="Arial Narrow" w:cs="Arial"/>
          <w:sz w:val="28"/>
          <w:szCs w:val="28"/>
        </w:rPr>
        <w:t xml:space="preserve"> </w:t>
      </w:r>
    </w:p>
    <w:p w:rsidR="008805CB" w:rsidRDefault="00936931" w:rsidP="008805CB">
      <w:pPr>
        <w:pStyle w:val="ListParagraph"/>
        <w:widowControl w:val="0"/>
        <w:autoSpaceDE w:val="0"/>
        <w:autoSpaceDN w:val="0"/>
        <w:adjustRightInd w:val="0"/>
        <w:ind w:left="1440"/>
        <w:rPr>
          <w:rFonts w:ascii="Arial Narrow" w:hAnsi="Arial Narrow" w:cs="Arial"/>
          <w:sz w:val="28"/>
          <w:szCs w:val="28"/>
        </w:rPr>
      </w:pPr>
      <w:r w:rsidRPr="00936931">
        <w:rPr>
          <w:rFonts w:ascii="Arial Narrow" w:hAnsi="Arial Narrow" w:cs="Arial"/>
          <w:sz w:val="28"/>
          <w:szCs w:val="28"/>
        </w:rPr>
        <w:t>This event</w:t>
      </w:r>
      <w:r>
        <w:rPr>
          <w:rFonts w:ascii="Bookman Old Style" w:hAnsi="Bookman Old Style" w:cs="Arial"/>
          <w:b/>
          <w:sz w:val="28"/>
          <w:szCs w:val="28"/>
        </w:rPr>
        <w:t xml:space="preserve"> </w:t>
      </w:r>
      <w:r w:rsidR="00E76684" w:rsidRPr="00936931">
        <w:rPr>
          <w:rFonts w:ascii="Arial Narrow" w:hAnsi="Arial Narrow" w:cs="Arial"/>
          <w:sz w:val="28"/>
          <w:szCs w:val="28"/>
        </w:rPr>
        <w:t xml:space="preserve">has been dramatized by Christian movies and books such as </w:t>
      </w:r>
      <w:r w:rsidR="00E76684" w:rsidRPr="00936931">
        <w:rPr>
          <w:rFonts w:ascii="Arial Narrow" w:hAnsi="Arial Narrow" w:cs="Arial"/>
          <w:i/>
          <w:iCs/>
          <w:sz w:val="28"/>
          <w:szCs w:val="28"/>
        </w:rPr>
        <w:t>A Thief in the Night</w:t>
      </w:r>
      <w:r w:rsidR="00E76684" w:rsidRPr="00936931">
        <w:rPr>
          <w:rFonts w:ascii="Arial Narrow" w:hAnsi="Arial Narrow" w:cs="Arial"/>
          <w:sz w:val="28"/>
          <w:szCs w:val="28"/>
        </w:rPr>
        <w:t xml:space="preserve"> and the </w:t>
      </w:r>
      <w:r w:rsidR="00E76684" w:rsidRPr="00936931">
        <w:rPr>
          <w:rFonts w:ascii="Arial Narrow" w:hAnsi="Arial Narrow" w:cs="Arial"/>
          <w:i/>
          <w:iCs/>
          <w:sz w:val="28"/>
          <w:szCs w:val="28"/>
        </w:rPr>
        <w:t>Left Behind</w:t>
      </w:r>
      <w:r w:rsidR="008805CB">
        <w:rPr>
          <w:rFonts w:ascii="Arial Narrow" w:hAnsi="Arial Narrow" w:cs="Arial"/>
          <w:sz w:val="28"/>
          <w:szCs w:val="28"/>
        </w:rPr>
        <w:t xml:space="preserve"> series. </w:t>
      </w:r>
    </w:p>
    <w:p w:rsidR="008805CB" w:rsidRDefault="008805CB" w:rsidP="008805CB">
      <w:pPr>
        <w:widowControl w:val="0"/>
        <w:autoSpaceDE w:val="0"/>
        <w:autoSpaceDN w:val="0"/>
        <w:adjustRightInd w:val="0"/>
        <w:spacing w:line="360" w:lineRule="auto"/>
        <w:rPr>
          <w:rFonts w:ascii="Bookman Old Style" w:hAnsi="Bookman Old Style" w:cs="Arial"/>
          <w:b/>
          <w:sz w:val="28"/>
          <w:szCs w:val="28"/>
        </w:rPr>
      </w:pPr>
    </w:p>
    <w:p w:rsidR="008805CB" w:rsidRPr="008805CB" w:rsidRDefault="00E76684" w:rsidP="008805CB">
      <w:pPr>
        <w:widowControl w:val="0"/>
        <w:autoSpaceDE w:val="0"/>
        <w:autoSpaceDN w:val="0"/>
        <w:adjustRightInd w:val="0"/>
        <w:spacing w:line="360" w:lineRule="auto"/>
        <w:rPr>
          <w:rFonts w:ascii="Bookman Old Style" w:hAnsi="Bookman Old Style" w:cs="Arial"/>
          <w:b/>
          <w:sz w:val="28"/>
          <w:szCs w:val="28"/>
        </w:rPr>
      </w:pPr>
      <w:r w:rsidRPr="008805CB">
        <w:rPr>
          <w:rFonts w:ascii="Bookman Old Style" w:hAnsi="Bookman Old Style" w:cs="Arial"/>
          <w:b/>
          <w:sz w:val="28"/>
          <w:szCs w:val="28"/>
        </w:rPr>
        <w:lastRenderedPageBreak/>
        <w:t xml:space="preserve">Christians differ on the details, what’s clear is this: </w:t>
      </w:r>
    </w:p>
    <w:p w:rsidR="008805CB" w:rsidRDefault="00E76684" w:rsidP="008805CB">
      <w:pPr>
        <w:pStyle w:val="ListParagraph"/>
        <w:widowControl w:val="0"/>
        <w:numPr>
          <w:ilvl w:val="0"/>
          <w:numId w:val="7"/>
        </w:numPr>
        <w:autoSpaceDE w:val="0"/>
        <w:autoSpaceDN w:val="0"/>
        <w:adjustRightInd w:val="0"/>
        <w:rPr>
          <w:rFonts w:ascii="Arial Narrow" w:hAnsi="Arial Narrow" w:cs="Arial"/>
          <w:sz w:val="28"/>
          <w:szCs w:val="28"/>
        </w:rPr>
      </w:pPr>
      <w:r w:rsidRPr="008805CB">
        <w:rPr>
          <w:rFonts w:ascii="Bookman Old Style" w:hAnsi="Bookman Old Style" w:cs="Arial"/>
          <w:b/>
        </w:rPr>
        <w:t>Christ could return at any moment.</w:t>
      </w:r>
      <w:r w:rsidRPr="008805CB">
        <w:rPr>
          <w:rFonts w:ascii="Arial Narrow" w:hAnsi="Arial Narrow" w:cs="Arial"/>
          <w:sz w:val="28"/>
          <w:szCs w:val="28"/>
        </w:rPr>
        <w:t xml:space="preserve"> Even if He doesn’t return this year, multitudes of people will st</w:t>
      </w:r>
      <w:r w:rsidR="00670287">
        <w:rPr>
          <w:rFonts w:ascii="Arial Narrow" w:hAnsi="Arial Narrow" w:cs="Arial"/>
          <w:sz w:val="28"/>
          <w:szCs w:val="28"/>
        </w:rPr>
        <w:t>ill die and go into an eternal state</w:t>
      </w:r>
      <w:r w:rsidRPr="008805CB">
        <w:rPr>
          <w:rFonts w:ascii="Arial Narrow" w:hAnsi="Arial Narrow" w:cs="Arial"/>
          <w:sz w:val="28"/>
          <w:szCs w:val="28"/>
        </w:rPr>
        <w:t xml:space="preserve">. </w:t>
      </w:r>
    </w:p>
    <w:p w:rsidR="00E76684" w:rsidRPr="008805CB" w:rsidRDefault="00E76684" w:rsidP="008805CB">
      <w:pPr>
        <w:pStyle w:val="ListParagraph"/>
        <w:widowControl w:val="0"/>
        <w:numPr>
          <w:ilvl w:val="0"/>
          <w:numId w:val="7"/>
        </w:numPr>
        <w:autoSpaceDE w:val="0"/>
        <w:autoSpaceDN w:val="0"/>
        <w:adjustRightInd w:val="0"/>
        <w:rPr>
          <w:rFonts w:ascii="Arial Narrow" w:hAnsi="Arial Narrow" w:cs="Arial"/>
          <w:sz w:val="28"/>
          <w:szCs w:val="28"/>
        </w:rPr>
      </w:pPr>
      <w:r w:rsidRPr="008805CB">
        <w:rPr>
          <w:rFonts w:ascii="Arial Narrow" w:hAnsi="Arial Narrow" w:cs="Arial"/>
          <w:b/>
          <w:sz w:val="28"/>
          <w:szCs w:val="28"/>
        </w:rPr>
        <w:t xml:space="preserve">We </w:t>
      </w:r>
      <w:r w:rsidR="00586707">
        <w:rPr>
          <w:rFonts w:ascii="Arial Narrow" w:hAnsi="Arial Narrow" w:cs="Arial"/>
          <w:b/>
          <w:sz w:val="28"/>
          <w:szCs w:val="28"/>
        </w:rPr>
        <w:t>must do all we can to reach the multitudes</w:t>
      </w:r>
      <w:r w:rsidRPr="008805CB">
        <w:rPr>
          <w:rFonts w:ascii="Arial Narrow" w:hAnsi="Arial Narrow" w:cs="Arial"/>
          <w:b/>
          <w:sz w:val="28"/>
          <w:szCs w:val="28"/>
        </w:rPr>
        <w:t>.</w:t>
      </w:r>
    </w:p>
    <w:p w:rsidR="00E76684" w:rsidRPr="008805CB" w:rsidRDefault="00E76684" w:rsidP="008805CB">
      <w:pPr>
        <w:widowControl w:val="0"/>
        <w:autoSpaceDE w:val="0"/>
        <w:autoSpaceDN w:val="0"/>
        <w:adjustRightInd w:val="0"/>
        <w:ind w:left="720"/>
        <w:rPr>
          <w:rFonts w:ascii="Arial Narrow" w:hAnsi="Arial Narrow" w:cs="Arial"/>
          <w:i/>
          <w:sz w:val="28"/>
          <w:szCs w:val="28"/>
        </w:rPr>
      </w:pPr>
      <w:r>
        <w:rPr>
          <w:rFonts w:ascii="Arial Narrow" w:hAnsi="Arial Narrow" w:cs="Arial"/>
          <w:sz w:val="28"/>
          <w:szCs w:val="28"/>
        </w:rPr>
        <w:t>Believers must live with passion and urgency, anticipating the Lord’s return. And let Jesus have the last word: “</w:t>
      </w:r>
      <w:r w:rsidRPr="008805CB">
        <w:rPr>
          <w:rFonts w:ascii="Arial Narrow" w:hAnsi="Arial Narrow" w:cs="Arial"/>
          <w:i/>
          <w:sz w:val="28"/>
          <w:szCs w:val="28"/>
        </w:rPr>
        <w:t>Watch therefore, for you know neither the day nor the hour in which the Son of Man [Jesus] is coming” (Matthew 25:13).</w:t>
      </w:r>
    </w:p>
    <w:p w:rsidR="008805CB" w:rsidRDefault="008805CB" w:rsidP="008805CB">
      <w:pPr>
        <w:widowControl w:val="0"/>
        <w:autoSpaceDE w:val="0"/>
        <w:autoSpaceDN w:val="0"/>
        <w:adjustRightInd w:val="0"/>
        <w:rPr>
          <w:rFonts w:ascii="Arial Narrow" w:hAnsi="Arial Narrow" w:cs="Arial"/>
          <w:sz w:val="28"/>
          <w:szCs w:val="28"/>
        </w:rPr>
      </w:pPr>
    </w:p>
    <w:p w:rsidR="008805CB" w:rsidRPr="00333522" w:rsidRDefault="00E76684" w:rsidP="008805CB">
      <w:pPr>
        <w:widowControl w:val="0"/>
        <w:autoSpaceDE w:val="0"/>
        <w:autoSpaceDN w:val="0"/>
        <w:adjustRightInd w:val="0"/>
        <w:rPr>
          <w:rFonts w:ascii="Arial Narrow" w:hAnsi="Arial Narrow" w:cs="Arial"/>
          <w:b/>
        </w:rPr>
      </w:pPr>
      <w:r>
        <w:rPr>
          <w:rFonts w:ascii="Arial Narrow" w:hAnsi="Arial Narrow" w:cs="Arial"/>
          <w:b/>
          <w:i/>
          <w:sz w:val="28"/>
          <w:szCs w:val="28"/>
        </w:rPr>
        <w:t xml:space="preserve"> How has the rapture been depicted in movies and books? Do we have any insight to what it may look like? (Matthew 24:37-44)</w:t>
      </w:r>
      <w:r w:rsidR="008805CB">
        <w:rPr>
          <w:rFonts w:ascii="Arial Narrow" w:hAnsi="Arial Narrow" w:cs="Arial"/>
          <w:b/>
          <w:i/>
          <w:sz w:val="28"/>
          <w:szCs w:val="28"/>
        </w:rPr>
        <w:t xml:space="preserve">. </w:t>
      </w:r>
      <w:r w:rsidR="008805CB" w:rsidRPr="008805CB">
        <w:rPr>
          <w:rFonts w:ascii="Bookman Old Style" w:hAnsi="Bookman Old Style" w:cs="Arial"/>
          <w:b/>
        </w:rPr>
        <w:t>“</w:t>
      </w:r>
      <w:r w:rsidR="008805CB" w:rsidRPr="00333522">
        <w:rPr>
          <w:rStyle w:val="woj"/>
          <w:rFonts w:ascii="Arial Narrow" w:hAnsi="Arial Narrow"/>
        </w:rPr>
        <w:t>As it was in the days of Noah, so it will be at the coming of the Son of Man.</w:t>
      </w:r>
      <w:r w:rsidR="008805CB" w:rsidRPr="00333522">
        <w:rPr>
          <w:rFonts w:ascii="Arial Narrow" w:hAnsi="Arial Narrow"/>
        </w:rPr>
        <w:t xml:space="preserve"> </w:t>
      </w:r>
      <w:r w:rsidR="008805CB" w:rsidRPr="00333522">
        <w:rPr>
          <w:rStyle w:val="woj"/>
          <w:rFonts w:ascii="Arial Narrow" w:hAnsi="Arial Narrow"/>
          <w:vertAlign w:val="superscript"/>
        </w:rPr>
        <w:t>38 </w:t>
      </w:r>
      <w:r w:rsidR="008805CB" w:rsidRPr="00333522">
        <w:rPr>
          <w:rStyle w:val="woj"/>
          <w:rFonts w:ascii="Arial Narrow" w:hAnsi="Arial Narrow"/>
        </w:rPr>
        <w:t>For in the days before the flood, people were eating and drinking, marrying and giving in marriage, up to the day Noah entered the ark;</w:t>
      </w:r>
      <w:r w:rsidR="008805CB" w:rsidRPr="00333522">
        <w:rPr>
          <w:rFonts w:ascii="Arial Narrow" w:hAnsi="Arial Narrow"/>
        </w:rPr>
        <w:t xml:space="preserve"> </w:t>
      </w:r>
      <w:r w:rsidR="008805CB" w:rsidRPr="00333522">
        <w:rPr>
          <w:rStyle w:val="woj"/>
          <w:rFonts w:ascii="Arial Narrow" w:hAnsi="Arial Narrow"/>
          <w:vertAlign w:val="superscript"/>
        </w:rPr>
        <w:t>39 </w:t>
      </w:r>
      <w:r w:rsidR="008805CB" w:rsidRPr="00333522">
        <w:rPr>
          <w:rStyle w:val="woj"/>
          <w:rFonts w:ascii="Arial Narrow" w:hAnsi="Arial Narrow"/>
        </w:rPr>
        <w:t>and they knew nothing about what would happen until the flood came and took them all away. That is how it will be at the coming of the Son of Man.</w:t>
      </w:r>
      <w:r w:rsidR="008805CB" w:rsidRPr="00333522">
        <w:rPr>
          <w:rFonts w:ascii="Arial Narrow" w:hAnsi="Arial Narrow"/>
        </w:rPr>
        <w:t xml:space="preserve"> </w:t>
      </w:r>
      <w:r w:rsidR="008805CB" w:rsidRPr="00333522">
        <w:rPr>
          <w:rStyle w:val="woj"/>
          <w:rFonts w:ascii="Arial Narrow" w:hAnsi="Arial Narrow"/>
          <w:vertAlign w:val="superscript"/>
        </w:rPr>
        <w:t>40 </w:t>
      </w:r>
      <w:r w:rsidR="008805CB" w:rsidRPr="00333522">
        <w:rPr>
          <w:rStyle w:val="woj"/>
          <w:rFonts w:ascii="Arial Narrow" w:hAnsi="Arial Narrow"/>
        </w:rPr>
        <w:t>Two men will be in the field; one will be taken and the other left.</w:t>
      </w:r>
      <w:r w:rsidR="008805CB" w:rsidRPr="00333522">
        <w:rPr>
          <w:rFonts w:ascii="Arial Narrow" w:hAnsi="Arial Narrow"/>
        </w:rPr>
        <w:t xml:space="preserve"> </w:t>
      </w:r>
      <w:r w:rsidR="008805CB" w:rsidRPr="00333522">
        <w:rPr>
          <w:rStyle w:val="woj"/>
          <w:rFonts w:ascii="Arial Narrow" w:hAnsi="Arial Narrow"/>
          <w:vertAlign w:val="superscript"/>
        </w:rPr>
        <w:t>41 </w:t>
      </w:r>
      <w:r w:rsidR="008805CB" w:rsidRPr="00333522">
        <w:rPr>
          <w:rStyle w:val="woj"/>
          <w:rFonts w:ascii="Arial Narrow" w:hAnsi="Arial Narrow"/>
        </w:rPr>
        <w:t xml:space="preserve">Two women will be grinding with a hand mill; one will be taken and the other left.  </w:t>
      </w:r>
      <w:r w:rsidR="008805CB" w:rsidRPr="00333522">
        <w:rPr>
          <w:rStyle w:val="woj"/>
          <w:rFonts w:ascii="Arial Narrow" w:hAnsi="Arial Narrow"/>
          <w:vertAlign w:val="superscript"/>
        </w:rPr>
        <w:t>42 </w:t>
      </w:r>
      <w:r w:rsidR="008805CB" w:rsidRPr="00333522">
        <w:rPr>
          <w:rStyle w:val="woj"/>
          <w:rFonts w:ascii="Arial Narrow" w:hAnsi="Arial Narrow"/>
        </w:rPr>
        <w:t>“Therefore keep watch, because you do not know on what day your Lord will come.</w:t>
      </w:r>
      <w:r w:rsidR="008805CB" w:rsidRPr="00333522">
        <w:rPr>
          <w:rFonts w:ascii="Arial Narrow" w:hAnsi="Arial Narrow"/>
        </w:rPr>
        <w:t xml:space="preserve"> </w:t>
      </w:r>
      <w:r w:rsidR="008805CB" w:rsidRPr="00333522">
        <w:rPr>
          <w:rStyle w:val="woj"/>
          <w:rFonts w:ascii="Arial Narrow" w:hAnsi="Arial Narrow"/>
          <w:vertAlign w:val="superscript"/>
        </w:rPr>
        <w:t>43 </w:t>
      </w:r>
      <w:r w:rsidR="008805CB" w:rsidRPr="00333522">
        <w:rPr>
          <w:rStyle w:val="woj"/>
          <w:rFonts w:ascii="Arial Narrow" w:hAnsi="Arial Narrow"/>
        </w:rPr>
        <w:t>But understand this: If the owner of the house had known at what time of night the thief was coming, he would have kept watch and would not have let his house be broken into.</w:t>
      </w:r>
      <w:r w:rsidR="008805CB" w:rsidRPr="00333522">
        <w:rPr>
          <w:rFonts w:ascii="Arial Narrow" w:hAnsi="Arial Narrow"/>
        </w:rPr>
        <w:t xml:space="preserve"> </w:t>
      </w:r>
      <w:r w:rsidR="008805CB" w:rsidRPr="00333522">
        <w:rPr>
          <w:rStyle w:val="woj"/>
          <w:rFonts w:ascii="Arial Narrow" w:hAnsi="Arial Narrow"/>
          <w:vertAlign w:val="superscript"/>
        </w:rPr>
        <w:t>44 </w:t>
      </w:r>
      <w:r w:rsidR="008805CB" w:rsidRPr="00333522">
        <w:rPr>
          <w:rStyle w:val="woj"/>
          <w:rFonts w:ascii="Arial Narrow" w:hAnsi="Arial Narrow"/>
        </w:rPr>
        <w:t>So you also must be ready, because the Son of Man will come at an hour when you do not expect him.”</w:t>
      </w:r>
    </w:p>
    <w:p w:rsidR="00E76684" w:rsidRDefault="00E76684" w:rsidP="008805CB">
      <w:pPr>
        <w:widowControl w:val="0"/>
        <w:autoSpaceDE w:val="0"/>
        <w:autoSpaceDN w:val="0"/>
        <w:adjustRightInd w:val="0"/>
        <w:rPr>
          <w:rFonts w:ascii="Arial Narrow" w:hAnsi="Arial Narrow" w:cs="Arial"/>
          <w:b/>
          <w:i/>
          <w:sz w:val="28"/>
          <w:szCs w:val="28"/>
        </w:rPr>
      </w:pPr>
    </w:p>
    <w:p w:rsidR="00E76684" w:rsidRDefault="00E76684" w:rsidP="008805CB">
      <w:pPr>
        <w:widowControl w:val="0"/>
        <w:autoSpaceDE w:val="0"/>
        <w:autoSpaceDN w:val="0"/>
        <w:adjustRightInd w:val="0"/>
        <w:rPr>
          <w:rFonts w:ascii="Arial Narrow" w:hAnsi="Arial Narrow" w:cs="Arial"/>
          <w:b/>
          <w:i/>
          <w:sz w:val="28"/>
          <w:szCs w:val="28"/>
        </w:rPr>
      </w:pPr>
      <w:r>
        <w:rPr>
          <w:rFonts w:ascii="Arial Narrow" w:hAnsi="Arial Narrow" w:cs="Arial"/>
          <w:b/>
          <w:i/>
          <w:sz w:val="28"/>
          <w:szCs w:val="28"/>
        </w:rPr>
        <w:t>If Christ can return at any moment what does that mean for you?</w:t>
      </w:r>
    </w:p>
    <w:p w:rsidR="00E76684" w:rsidRDefault="00E76684" w:rsidP="008805CB">
      <w:pPr>
        <w:widowControl w:val="0"/>
        <w:autoSpaceDE w:val="0"/>
        <w:autoSpaceDN w:val="0"/>
        <w:adjustRightInd w:val="0"/>
        <w:rPr>
          <w:rFonts w:ascii="Arial Narrow" w:hAnsi="Arial Narrow" w:cs="Arial"/>
          <w:b/>
          <w:i/>
          <w:sz w:val="28"/>
          <w:szCs w:val="28"/>
        </w:rPr>
      </w:pPr>
      <w:r>
        <w:rPr>
          <w:rFonts w:ascii="Arial Narrow" w:hAnsi="Arial Narrow" w:cs="Arial"/>
          <w:b/>
          <w:i/>
          <w:sz w:val="28"/>
          <w:szCs w:val="28"/>
        </w:rPr>
        <w:t>What are the dangers of trying to predict the date of Jesus’ return?</w:t>
      </w:r>
    </w:p>
    <w:p w:rsidR="00E76684" w:rsidRDefault="00E76684" w:rsidP="008805CB">
      <w:pPr>
        <w:widowControl w:val="0"/>
        <w:autoSpaceDE w:val="0"/>
        <w:autoSpaceDN w:val="0"/>
        <w:adjustRightInd w:val="0"/>
        <w:rPr>
          <w:rFonts w:ascii="Arial Narrow" w:hAnsi="Arial Narrow" w:cs="Arial"/>
          <w:b/>
          <w:i/>
          <w:sz w:val="28"/>
          <w:szCs w:val="28"/>
        </w:rPr>
      </w:pPr>
    </w:p>
    <w:p w:rsidR="00E76684" w:rsidRDefault="008805CB" w:rsidP="008805CB">
      <w:pPr>
        <w:widowControl w:val="0"/>
        <w:autoSpaceDE w:val="0"/>
        <w:autoSpaceDN w:val="0"/>
        <w:adjustRightInd w:val="0"/>
        <w:rPr>
          <w:rFonts w:ascii="Bookman Old Style" w:hAnsi="Bookman Old Style" w:cs="Arial"/>
          <w:b/>
          <w:bCs/>
          <w:sz w:val="28"/>
          <w:szCs w:val="28"/>
        </w:rPr>
      </w:pPr>
      <w:r w:rsidRPr="00333522">
        <w:rPr>
          <w:rFonts w:ascii="Bookman Old Style" w:hAnsi="Bookman Old Style" w:cs="Arial"/>
          <w:b/>
          <w:bCs/>
          <w:sz w:val="28"/>
          <w:szCs w:val="28"/>
        </w:rPr>
        <w:t xml:space="preserve">Truth#3:  </w:t>
      </w:r>
      <w:r w:rsidR="00E76684" w:rsidRPr="00333522">
        <w:rPr>
          <w:rFonts w:ascii="Bookman Old Style" w:hAnsi="Bookman Old Style" w:cs="Arial"/>
          <w:b/>
          <w:bCs/>
          <w:sz w:val="28"/>
          <w:szCs w:val="28"/>
        </w:rPr>
        <w:t>Be ready by reaching souls.</w:t>
      </w:r>
    </w:p>
    <w:p w:rsidR="008805CB" w:rsidRPr="008805CB" w:rsidRDefault="008805CB" w:rsidP="008805CB">
      <w:pPr>
        <w:widowControl w:val="0"/>
        <w:autoSpaceDE w:val="0"/>
        <w:autoSpaceDN w:val="0"/>
        <w:adjustRightInd w:val="0"/>
        <w:rPr>
          <w:rFonts w:ascii="Bookman Old Style" w:hAnsi="Bookman Old Style" w:cs="Arial"/>
          <w:b/>
          <w:bCs/>
          <w:sz w:val="28"/>
          <w:szCs w:val="28"/>
        </w:rPr>
      </w:pPr>
    </w:p>
    <w:p w:rsidR="008548F6" w:rsidRPr="008548F6" w:rsidRDefault="00E76684" w:rsidP="008548F6">
      <w:pPr>
        <w:pStyle w:val="ListParagraph"/>
        <w:widowControl w:val="0"/>
        <w:numPr>
          <w:ilvl w:val="0"/>
          <w:numId w:val="8"/>
        </w:numPr>
        <w:autoSpaceDE w:val="0"/>
        <w:autoSpaceDN w:val="0"/>
        <w:adjustRightInd w:val="0"/>
        <w:rPr>
          <w:rFonts w:ascii="Bookman Old Style" w:hAnsi="Bookman Old Style" w:cs="Arial"/>
          <w:b/>
        </w:rPr>
      </w:pPr>
      <w:r w:rsidRPr="008548F6">
        <w:rPr>
          <w:rFonts w:ascii="Bookman Old Style" w:hAnsi="Bookman Old Style" w:cs="Arial"/>
          <w:b/>
        </w:rPr>
        <w:t>Being ready for the Rapture is not just about you, as an individual, being ready. It means there is an urgency to reach the lost, those who are at risk of losing their</w:t>
      </w:r>
      <w:r w:rsidR="00670287">
        <w:rPr>
          <w:rFonts w:ascii="Bookman Old Style" w:hAnsi="Bookman Old Style" w:cs="Arial"/>
          <w:b/>
        </w:rPr>
        <w:t xml:space="preserve"> soul</w:t>
      </w:r>
      <w:r w:rsidRPr="008548F6">
        <w:rPr>
          <w:rFonts w:ascii="Bookman Old Style" w:hAnsi="Bookman Old Style" w:cs="Arial"/>
          <w:b/>
        </w:rPr>
        <w:t>.</w:t>
      </w:r>
    </w:p>
    <w:p w:rsidR="008548F6" w:rsidRPr="008548F6" w:rsidRDefault="008548F6" w:rsidP="008548F6">
      <w:pPr>
        <w:pStyle w:val="ListParagraph"/>
        <w:widowControl w:val="0"/>
        <w:numPr>
          <w:ilvl w:val="0"/>
          <w:numId w:val="8"/>
        </w:numPr>
        <w:autoSpaceDE w:val="0"/>
        <w:autoSpaceDN w:val="0"/>
        <w:adjustRightInd w:val="0"/>
        <w:rPr>
          <w:rFonts w:ascii="Bookman Old Style" w:hAnsi="Bookman Old Style" w:cs="Arial"/>
          <w:b/>
        </w:rPr>
      </w:pPr>
      <w:r w:rsidRPr="008548F6">
        <w:rPr>
          <w:rFonts w:ascii="Bookman Old Style" w:hAnsi="Bookman Old Style" w:cs="Arial"/>
          <w:b/>
        </w:rPr>
        <w:t>I</w:t>
      </w:r>
      <w:r w:rsidR="00E76684" w:rsidRPr="008548F6">
        <w:rPr>
          <w:rFonts w:ascii="Bookman Old Style" w:hAnsi="Bookman Old Style" w:cs="Arial"/>
          <w:b/>
        </w:rPr>
        <w:t xml:space="preserve">n Luke 19:13, a certain nobleman </w:t>
      </w:r>
      <w:r w:rsidR="00E76684" w:rsidRPr="008548F6">
        <w:rPr>
          <w:rFonts w:ascii="Bookman Old Style" w:hAnsi="Bookman Old Style" w:cs="Arial"/>
          <w:b/>
          <w:i/>
        </w:rPr>
        <w:t>“called his ten servants, and delivered them ten pounds, and said unto them, Occupy till I come.”</w:t>
      </w:r>
      <w:r w:rsidR="00E76684" w:rsidRPr="008548F6">
        <w:rPr>
          <w:rFonts w:ascii="Bookman Old Style" w:hAnsi="Bookman Old Style" w:cs="Arial"/>
          <w:b/>
        </w:rPr>
        <w:t xml:space="preserve"> That King James Version rendering might make you thin</w:t>
      </w:r>
      <w:r w:rsidRPr="008548F6">
        <w:rPr>
          <w:rFonts w:ascii="Bookman Old Style" w:hAnsi="Bookman Old Style" w:cs="Arial"/>
          <w:b/>
        </w:rPr>
        <w:t>k He was saying, “Hold the fort</w:t>
      </w:r>
      <w:r w:rsidR="00E76684" w:rsidRPr="008548F6">
        <w:rPr>
          <w:rFonts w:ascii="Bookman Old Style" w:hAnsi="Bookman Old Style" w:cs="Arial"/>
          <w:b/>
        </w:rPr>
        <w:t xml:space="preserve">” </w:t>
      </w:r>
      <w:r w:rsidRPr="008548F6">
        <w:rPr>
          <w:rFonts w:ascii="Bookman Old Style" w:hAnsi="Bookman Old Style" w:cs="Arial"/>
          <w:b/>
        </w:rPr>
        <w:t>or “Defend the faith.”</w:t>
      </w:r>
    </w:p>
    <w:p w:rsidR="00E76684" w:rsidRPr="008548F6" w:rsidRDefault="008548F6" w:rsidP="008548F6">
      <w:pPr>
        <w:pStyle w:val="ListParagraph"/>
        <w:widowControl w:val="0"/>
        <w:numPr>
          <w:ilvl w:val="0"/>
          <w:numId w:val="8"/>
        </w:numPr>
        <w:autoSpaceDE w:val="0"/>
        <w:autoSpaceDN w:val="0"/>
        <w:adjustRightInd w:val="0"/>
        <w:rPr>
          <w:rFonts w:ascii="Bookman Old Style" w:hAnsi="Bookman Old Style" w:cs="Arial"/>
          <w:b/>
        </w:rPr>
      </w:pPr>
      <w:r w:rsidRPr="008548F6">
        <w:rPr>
          <w:rFonts w:ascii="Bookman Old Style" w:hAnsi="Bookman Old Style" w:cs="Arial"/>
          <w:b/>
        </w:rPr>
        <w:t>Another version (NKJV)</w:t>
      </w:r>
      <w:r w:rsidR="00E76684" w:rsidRPr="008548F6">
        <w:rPr>
          <w:rFonts w:ascii="Bookman Old Style" w:hAnsi="Bookman Old Style" w:cs="Arial"/>
          <w:b/>
        </w:rPr>
        <w:t xml:space="preserve">, </w:t>
      </w:r>
      <w:r w:rsidRPr="008548F6">
        <w:rPr>
          <w:rFonts w:ascii="Bookman Old Style" w:hAnsi="Bookman Old Style" w:cs="Arial"/>
          <w:b/>
        </w:rPr>
        <w:t xml:space="preserve">states </w:t>
      </w:r>
      <w:r w:rsidR="00E76684" w:rsidRPr="008548F6">
        <w:rPr>
          <w:rFonts w:ascii="Bookman Old Style" w:hAnsi="Bookman Old Style" w:cs="Arial"/>
          <w:b/>
        </w:rPr>
        <w:t>“Do business till I come.”</w:t>
      </w:r>
    </w:p>
    <w:p w:rsidR="00E76684" w:rsidRPr="008548F6" w:rsidRDefault="00E76684" w:rsidP="008548F6">
      <w:pPr>
        <w:pStyle w:val="ListParagraph"/>
        <w:widowControl w:val="0"/>
        <w:numPr>
          <w:ilvl w:val="0"/>
          <w:numId w:val="8"/>
        </w:numPr>
        <w:autoSpaceDE w:val="0"/>
        <w:autoSpaceDN w:val="0"/>
        <w:adjustRightInd w:val="0"/>
        <w:rPr>
          <w:rFonts w:ascii="Bookman Old Style" w:hAnsi="Bookman Old Style" w:cs="Arial"/>
          <w:b/>
          <w:i/>
          <w:sz w:val="28"/>
          <w:szCs w:val="28"/>
        </w:rPr>
      </w:pPr>
      <w:r w:rsidRPr="008548F6">
        <w:rPr>
          <w:rFonts w:ascii="Bookman Old Style" w:hAnsi="Bookman Old Style" w:cs="Arial"/>
          <w:b/>
        </w:rPr>
        <w:t>We are not supposed to be</w:t>
      </w:r>
      <w:r w:rsidR="008548F6" w:rsidRPr="008548F6">
        <w:rPr>
          <w:rFonts w:ascii="Bookman Old Style" w:hAnsi="Bookman Old Style" w:cs="Arial"/>
          <w:b/>
        </w:rPr>
        <w:t xml:space="preserve"> just</w:t>
      </w:r>
      <w:r w:rsidRPr="008548F6">
        <w:rPr>
          <w:rFonts w:ascii="Bookman Old Style" w:hAnsi="Bookman Old Style" w:cs="Arial"/>
          <w:b/>
        </w:rPr>
        <w:t xml:space="preserve"> holding ground</w:t>
      </w:r>
      <w:r w:rsidR="008548F6" w:rsidRPr="008548F6">
        <w:rPr>
          <w:rFonts w:ascii="Bookman Old Style" w:hAnsi="Bookman Old Style" w:cs="Arial"/>
          <w:b/>
        </w:rPr>
        <w:t xml:space="preserve"> or just being on the defense all the time</w:t>
      </w:r>
      <w:r w:rsidRPr="008548F6">
        <w:rPr>
          <w:rFonts w:ascii="Bookman Old Style" w:hAnsi="Bookman Old Style" w:cs="Arial"/>
          <w:b/>
        </w:rPr>
        <w:t xml:space="preserve">. </w:t>
      </w:r>
      <w:r w:rsidRPr="008548F6">
        <w:rPr>
          <w:rFonts w:ascii="Bookman Old Style" w:hAnsi="Bookman Old Style" w:cs="Arial"/>
          <w:b/>
          <w:i/>
          <w:sz w:val="28"/>
          <w:szCs w:val="28"/>
        </w:rPr>
        <w:t xml:space="preserve">We are supposed to be about the </w:t>
      </w:r>
      <w:r w:rsidR="00670287">
        <w:rPr>
          <w:rFonts w:ascii="Bookman Old Style" w:hAnsi="Bookman Old Style" w:cs="Arial"/>
          <w:b/>
          <w:i/>
          <w:sz w:val="28"/>
          <w:szCs w:val="28"/>
        </w:rPr>
        <w:t xml:space="preserve">business </w:t>
      </w:r>
      <w:r w:rsidRPr="008548F6">
        <w:rPr>
          <w:rFonts w:ascii="Bookman Old Style" w:hAnsi="Bookman Old Style" w:cs="Arial"/>
          <w:b/>
          <w:i/>
          <w:sz w:val="28"/>
          <w:szCs w:val="28"/>
        </w:rPr>
        <w:t>of winning souls.</w:t>
      </w:r>
    </w:p>
    <w:p w:rsidR="00E76684" w:rsidRDefault="00E76684" w:rsidP="008805CB">
      <w:pPr>
        <w:widowControl w:val="0"/>
        <w:autoSpaceDE w:val="0"/>
        <w:autoSpaceDN w:val="0"/>
        <w:adjustRightInd w:val="0"/>
        <w:rPr>
          <w:rFonts w:ascii="Arial Narrow" w:hAnsi="Arial Narrow" w:cs="Arial"/>
          <w:sz w:val="28"/>
          <w:szCs w:val="28"/>
        </w:rPr>
      </w:pPr>
    </w:p>
    <w:p w:rsidR="00E76684" w:rsidRPr="00333522" w:rsidRDefault="00E76684" w:rsidP="008805CB">
      <w:pPr>
        <w:widowControl w:val="0"/>
        <w:autoSpaceDE w:val="0"/>
        <w:autoSpaceDN w:val="0"/>
        <w:adjustRightInd w:val="0"/>
        <w:rPr>
          <w:rFonts w:ascii="Bookman Old Style" w:hAnsi="Bookman Old Style" w:cs="Arial"/>
          <w:b/>
          <w:i/>
        </w:rPr>
      </w:pPr>
      <w:r w:rsidRPr="00333522">
        <w:rPr>
          <w:rFonts w:ascii="Bookman Old Style" w:hAnsi="Bookman Old Style" w:cs="Arial"/>
          <w:b/>
          <w:i/>
        </w:rPr>
        <w:t>How does knowing that Christ may return at any moment change the way you see the lost?</w:t>
      </w:r>
    </w:p>
    <w:p w:rsidR="00E76684" w:rsidRDefault="00E76684" w:rsidP="008805CB">
      <w:pPr>
        <w:widowControl w:val="0"/>
        <w:autoSpaceDE w:val="0"/>
        <w:autoSpaceDN w:val="0"/>
        <w:adjustRightInd w:val="0"/>
        <w:rPr>
          <w:rFonts w:ascii="Arial Narrow" w:hAnsi="Arial Narrow" w:cs="Arial"/>
          <w:b/>
          <w:i/>
          <w:sz w:val="28"/>
          <w:szCs w:val="28"/>
        </w:rPr>
      </w:pPr>
    </w:p>
    <w:p w:rsidR="00E76684" w:rsidRPr="00333522" w:rsidRDefault="00E76684" w:rsidP="008805CB">
      <w:pPr>
        <w:widowControl w:val="0"/>
        <w:autoSpaceDE w:val="0"/>
        <w:autoSpaceDN w:val="0"/>
        <w:adjustRightInd w:val="0"/>
        <w:rPr>
          <w:rFonts w:ascii="Bookman Old Style" w:hAnsi="Bookman Old Style" w:cs="Arial"/>
          <w:b/>
          <w:i/>
        </w:rPr>
      </w:pPr>
      <w:r w:rsidRPr="00333522">
        <w:rPr>
          <w:rFonts w:ascii="Bookman Old Style" w:hAnsi="Bookman Old Style" w:cs="Arial"/>
          <w:b/>
          <w:i/>
        </w:rPr>
        <w:t>How does it or should it change the way we engage the lost, our lost friends, lost family, lost coworkers?</w:t>
      </w:r>
    </w:p>
    <w:p w:rsidR="00E76684" w:rsidRDefault="00E76684" w:rsidP="008805CB">
      <w:pPr>
        <w:widowControl w:val="0"/>
        <w:autoSpaceDE w:val="0"/>
        <w:autoSpaceDN w:val="0"/>
        <w:adjustRightInd w:val="0"/>
        <w:rPr>
          <w:rFonts w:ascii="Arial Narrow" w:hAnsi="Arial Narrow" w:cs="Arial"/>
          <w:b/>
          <w:i/>
          <w:sz w:val="28"/>
          <w:szCs w:val="28"/>
        </w:rPr>
      </w:pPr>
      <w:r>
        <w:rPr>
          <w:rFonts w:ascii="Arial Narrow" w:hAnsi="Arial Narrow" w:cs="Arial"/>
          <w:b/>
          <w:i/>
          <w:sz w:val="28"/>
          <w:szCs w:val="28"/>
        </w:rPr>
        <w:t xml:space="preserve"> </w:t>
      </w:r>
    </w:p>
    <w:p w:rsidR="003B5D9F" w:rsidRDefault="003B5D9F" w:rsidP="008805CB">
      <w:pPr>
        <w:rPr>
          <w:rFonts w:ascii="Lucida Handwriting" w:hAnsi="Lucida Handwriting"/>
          <w:sz w:val="28"/>
          <w:szCs w:val="28"/>
        </w:rPr>
      </w:pPr>
      <w:r w:rsidRPr="003B5D9F">
        <w:rPr>
          <w:rFonts w:ascii="Lucida Handwriting" w:hAnsi="Lucida Handwriting"/>
          <w:b/>
          <w:i/>
          <w:sz w:val="28"/>
          <w:szCs w:val="28"/>
        </w:rPr>
        <w:lastRenderedPageBreak/>
        <w:t>W</w:t>
      </w:r>
      <w:r w:rsidR="00333522" w:rsidRPr="003B5D9F">
        <w:rPr>
          <w:rFonts w:ascii="Lucida Handwriting" w:hAnsi="Lucida Handwriting"/>
          <w:b/>
          <w:i/>
          <w:sz w:val="28"/>
          <w:szCs w:val="28"/>
        </w:rPr>
        <w:t>e tend</w:t>
      </w:r>
      <w:r w:rsidR="00333522" w:rsidRPr="003B5D9F">
        <w:rPr>
          <w:rFonts w:ascii="Lucida Handwriting" w:hAnsi="Lucida Handwriting"/>
          <w:b/>
          <w:i/>
          <w:sz w:val="28"/>
          <w:szCs w:val="28"/>
          <w:u w:val="single"/>
        </w:rPr>
        <w:t xml:space="preserve"> </w:t>
      </w:r>
      <w:r w:rsidR="00333522" w:rsidRPr="003B5D9F">
        <w:rPr>
          <w:rFonts w:ascii="Lucida Handwriting" w:hAnsi="Lucida Handwriting"/>
          <w:b/>
          <w:i/>
          <w:sz w:val="28"/>
          <w:szCs w:val="28"/>
        </w:rPr>
        <w:t xml:space="preserve">to not speak of </w:t>
      </w:r>
      <w:r w:rsidR="004E4EB2" w:rsidRPr="003B5D9F">
        <w:rPr>
          <w:rFonts w:ascii="Lucida Handwriting" w:hAnsi="Lucida Handwriting"/>
          <w:b/>
          <w:i/>
          <w:sz w:val="28"/>
          <w:szCs w:val="28"/>
        </w:rPr>
        <w:t>“</w:t>
      </w:r>
      <w:r w:rsidR="00333522" w:rsidRPr="003B5D9F">
        <w:rPr>
          <w:rFonts w:ascii="Lucida Handwriting" w:hAnsi="Lucida Handwriting"/>
          <w:b/>
          <w:i/>
          <w:sz w:val="28"/>
          <w:szCs w:val="28"/>
        </w:rPr>
        <w:t>the h</w:t>
      </w:r>
      <w:r w:rsidR="004E4EB2" w:rsidRPr="003B5D9F">
        <w:rPr>
          <w:rFonts w:ascii="Lucida Handwriting" w:hAnsi="Lucida Handwriting"/>
          <w:b/>
          <w:i/>
          <w:sz w:val="28"/>
          <w:szCs w:val="28"/>
        </w:rPr>
        <w:t xml:space="preserve">ereafter” due to the many theories or speculations </w:t>
      </w:r>
      <w:r w:rsidR="00333522" w:rsidRPr="003B5D9F">
        <w:rPr>
          <w:rFonts w:ascii="Lucida Handwriting" w:hAnsi="Lucida Handwriting"/>
          <w:b/>
          <w:i/>
          <w:sz w:val="28"/>
          <w:szCs w:val="28"/>
        </w:rPr>
        <w:t xml:space="preserve">concerning this </w:t>
      </w:r>
      <w:r w:rsidR="004E4EB2" w:rsidRPr="003B5D9F">
        <w:rPr>
          <w:rFonts w:ascii="Lucida Handwriting" w:hAnsi="Lucida Handwriting"/>
          <w:b/>
          <w:i/>
          <w:sz w:val="28"/>
          <w:szCs w:val="28"/>
        </w:rPr>
        <w:t>Scriptural truth</w:t>
      </w:r>
      <w:r w:rsidRPr="003B5D9F">
        <w:rPr>
          <w:rFonts w:ascii="Lucida Handwriting" w:hAnsi="Lucida Handwriting"/>
          <w:sz w:val="28"/>
          <w:szCs w:val="28"/>
        </w:rPr>
        <w:t xml:space="preserve">.  </w:t>
      </w:r>
    </w:p>
    <w:p w:rsidR="003B5D9F" w:rsidRDefault="003B5D9F" w:rsidP="008805CB">
      <w:pPr>
        <w:rPr>
          <w:rFonts w:ascii="Lucida Handwriting" w:hAnsi="Lucida Handwriting"/>
          <w:sz w:val="28"/>
          <w:szCs w:val="28"/>
        </w:rPr>
      </w:pPr>
    </w:p>
    <w:p w:rsidR="00AA48A2" w:rsidRPr="003B5D9F" w:rsidRDefault="003B5D9F" w:rsidP="008805CB">
      <w:pPr>
        <w:rPr>
          <w:rFonts w:ascii="Lucida Handwriting" w:hAnsi="Lucida Handwriting"/>
          <w:sz w:val="28"/>
          <w:szCs w:val="28"/>
        </w:rPr>
      </w:pPr>
      <w:r w:rsidRPr="003B5D9F">
        <w:rPr>
          <w:rFonts w:ascii="Lucida Handwriting" w:hAnsi="Lucida Handwriting"/>
          <w:sz w:val="28"/>
          <w:szCs w:val="28"/>
        </w:rPr>
        <w:t xml:space="preserve">However, </w:t>
      </w:r>
      <w:r w:rsidR="004E4EB2" w:rsidRPr="003B5D9F">
        <w:rPr>
          <w:rFonts w:ascii="Lucida Handwriting" w:hAnsi="Lucida Handwriting"/>
          <w:sz w:val="28"/>
          <w:szCs w:val="28"/>
        </w:rPr>
        <w:t xml:space="preserve">we need to speak up because there are too many “so called scholars” and “intellectualists” that are giving their thoughts </w:t>
      </w:r>
      <w:r w:rsidRPr="003B5D9F">
        <w:rPr>
          <w:rFonts w:ascii="Lucida Handwriting" w:hAnsi="Lucida Handwriting"/>
          <w:sz w:val="28"/>
          <w:szCs w:val="28"/>
        </w:rPr>
        <w:t xml:space="preserve">on the subject </w:t>
      </w:r>
      <w:r w:rsidR="004E4EB2" w:rsidRPr="003B5D9F">
        <w:rPr>
          <w:rFonts w:ascii="Lucida Handwriting" w:hAnsi="Lucida Handwriting"/>
          <w:sz w:val="28"/>
          <w:szCs w:val="28"/>
        </w:rPr>
        <w:t>to the next generation of people.</w:t>
      </w:r>
    </w:p>
    <w:p w:rsidR="004E4EB2" w:rsidRPr="003B5D9F" w:rsidRDefault="004E4EB2" w:rsidP="008805CB">
      <w:pPr>
        <w:rPr>
          <w:rFonts w:ascii="Lucida Handwriting" w:hAnsi="Lucida Handwriting"/>
          <w:sz w:val="28"/>
          <w:szCs w:val="28"/>
        </w:rPr>
      </w:pPr>
    </w:p>
    <w:p w:rsidR="004E4EB2" w:rsidRPr="003B5D9F" w:rsidRDefault="004E4EB2" w:rsidP="008805CB">
      <w:pPr>
        <w:rPr>
          <w:rFonts w:ascii="Lucida Handwriting" w:hAnsi="Lucida Handwriting"/>
          <w:b/>
          <w:sz w:val="28"/>
          <w:szCs w:val="28"/>
        </w:rPr>
      </w:pPr>
      <w:r w:rsidRPr="003B5D9F">
        <w:rPr>
          <w:rFonts w:ascii="Lucida Handwriting" w:hAnsi="Lucida Handwriting"/>
          <w:b/>
          <w:sz w:val="28"/>
          <w:szCs w:val="28"/>
        </w:rPr>
        <w:t>Remember, if it is not</w:t>
      </w:r>
      <w:r w:rsidR="00670287" w:rsidRPr="00670287">
        <w:rPr>
          <w:rFonts w:ascii="Lucida Handwriting" w:hAnsi="Lucida Handwriting"/>
          <w:b/>
          <w:i/>
          <w:sz w:val="28"/>
          <w:szCs w:val="28"/>
        </w:rPr>
        <w:t xml:space="preserve"> </w:t>
      </w:r>
      <w:r w:rsidR="00670287" w:rsidRPr="00670287">
        <w:rPr>
          <w:rFonts w:ascii="Bookman Old Style" w:hAnsi="Bookman Old Style"/>
          <w:b/>
          <w:i/>
          <w:sz w:val="28"/>
          <w:szCs w:val="28"/>
        </w:rPr>
        <w:t>Scriptural</w:t>
      </w:r>
      <w:r w:rsidRPr="003B5D9F">
        <w:rPr>
          <w:rFonts w:ascii="Lucida Handwriting" w:hAnsi="Lucida Handwriting"/>
          <w:b/>
          <w:sz w:val="28"/>
          <w:szCs w:val="28"/>
        </w:rPr>
        <w:t xml:space="preserve">, be </w:t>
      </w:r>
      <w:r w:rsidR="003B5D9F" w:rsidRPr="003B5D9F">
        <w:rPr>
          <w:rFonts w:ascii="Lucida Handwriting" w:hAnsi="Lucida Handwriting"/>
          <w:b/>
          <w:sz w:val="28"/>
          <w:szCs w:val="28"/>
        </w:rPr>
        <w:t xml:space="preserve">skeptical and “non-recepticle” </w:t>
      </w:r>
      <w:r w:rsidR="00026FE8">
        <w:rPr>
          <w:rFonts w:ascii="Lucida Handwriting" w:hAnsi="Lucida Handwriting"/>
          <w:b/>
          <w:sz w:val="28"/>
          <w:szCs w:val="28"/>
        </w:rPr>
        <w:t xml:space="preserve">(non-receptive) </w:t>
      </w:r>
      <w:r w:rsidR="003B5D9F" w:rsidRPr="003B5D9F">
        <w:rPr>
          <w:rFonts w:ascii="Lucida Handwriting" w:hAnsi="Lucida Handwriting"/>
          <w:b/>
          <w:sz w:val="28"/>
          <w:szCs w:val="28"/>
        </w:rPr>
        <w:t xml:space="preserve">of words or thoughts about hell, heaven, and the end times. </w:t>
      </w:r>
    </w:p>
    <w:p w:rsidR="003B5D9F" w:rsidRPr="003B5D9F" w:rsidRDefault="003B5D9F" w:rsidP="008805CB">
      <w:pPr>
        <w:rPr>
          <w:rFonts w:ascii="Lucida Handwriting" w:hAnsi="Lucida Handwriting"/>
          <w:sz w:val="28"/>
          <w:szCs w:val="28"/>
        </w:rPr>
      </w:pPr>
    </w:p>
    <w:p w:rsidR="003B5D9F" w:rsidRPr="003B5D9F" w:rsidRDefault="003B5D9F" w:rsidP="008805CB">
      <w:pPr>
        <w:rPr>
          <w:rFonts w:ascii="Lucida Handwriting" w:hAnsi="Lucida Handwriting"/>
          <w:b/>
          <w:sz w:val="28"/>
          <w:szCs w:val="28"/>
        </w:rPr>
      </w:pPr>
      <w:r w:rsidRPr="003B5D9F">
        <w:rPr>
          <w:rFonts w:ascii="Lucida Handwriting" w:hAnsi="Lucida Handwriting"/>
          <w:b/>
          <w:sz w:val="28"/>
          <w:szCs w:val="28"/>
        </w:rPr>
        <w:t>Heaven is real…Hell is real!  The 2</w:t>
      </w:r>
      <w:r w:rsidRPr="003B5D9F">
        <w:rPr>
          <w:rFonts w:ascii="Lucida Handwriting" w:hAnsi="Lucida Handwriting"/>
          <w:b/>
          <w:sz w:val="28"/>
          <w:szCs w:val="28"/>
          <w:vertAlign w:val="superscript"/>
        </w:rPr>
        <w:t>nd</w:t>
      </w:r>
      <w:r w:rsidRPr="003B5D9F">
        <w:rPr>
          <w:rFonts w:ascii="Lucida Handwriting" w:hAnsi="Lucida Handwriting"/>
          <w:b/>
          <w:sz w:val="28"/>
          <w:szCs w:val="28"/>
        </w:rPr>
        <w:t xml:space="preserve"> Coming is real!</w:t>
      </w:r>
    </w:p>
    <w:p w:rsidR="003B5D9F" w:rsidRDefault="003B5D9F" w:rsidP="003B5D9F">
      <w:pPr>
        <w:ind w:left="720"/>
        <w:rPr>
          <w:rFonts w:ascii="Lucida Handwriting" w:hAnsi="Lucida Handwriting"/>
          <w:sz w:val="28"/>
          <w:szCs w:val="28"/>
        </w:rPr>
      </w:pPr>
      <w:r w:rsidRPr="003B5D9F">
        <w:rPr>
          <w:rFonts w:ascii="Lucida Handwriting" w:hAnsi="Lucida Handwriting"/>
          <w:sz w:val="28"/>
          <w:szCs w:val="28"/>
        </w:rPr>
        <w:t>We need to be telling the truth to ourselves, family, friends, and those in whom we meet on a possible</w:t>
      </w:r>
      <w:r>
        <w:rPr>
          <w:rFonts w:ascii="Lucida Handwriting" w:hAnsi="Lucida Handwriting"/>
          <w:sz w:val="28"/>
          <w:szCs w:val="28"/>
        </w:rPr>
        <w:t xml:space="preserve"> one-</w:t>
      </w:r>
      <w:r w:rsidRPr="003B5D9F">
        <w:rPr>
          <w:rFonts w:ascii="Lucida Handwriting" w:hAnsi="Lucida Handwriting"/>
          <w:sz w:val="28"/>
          <w:szCs w:val="28"/>
        </w:rPr>
        <w:t xml:space="preserve">time basis! </w:t>
      </w:r>
    </w:p>
    <w:p w:rsidR="003B5D9F" w:rsidRDefault="003B5D9F" w:rsidP="003B5D9F">
      <w:pPr>
        <w:rPr>
          <w:rFonts w:ascii="Lucida Handwriting" w:hAnsi="Lucida Handwriting"/>
          <w:sz w:val="28"/>
          <w:szCs w:val="28"/>
        </w:rPr>
      </w:pPr>
    </w:p>
    <w:p w:rsidR="003B5D9F" w:rsidRDefault="003B5D9F" w:rsidP="003B5D9F">
      <w:pPr>
        <w:rPr>
          <w:rFonts w:ascii="Lucida Handwriting" w:hAnsi="Lucida Handwriting"/>
          <w:sz w:val="28"/>
          <w:szCs w:val="28"/>
        </w:rPr>
      </w:pPr>
    </w:p>
    <w:p w:rsidR="003B5D9F" w:rsidRDefault="003B5D9F" w:rsidP="003B5D9F">
      <w:pPr>
        <w:rPr>
          <w:rFonts w:ascii="Lucida Handwriting" w:hAnsi="Lucida Handwriting"/>
          <w:sz w:val="28"/>
          <w:szCs w:val="28"/>
        </w:rPr>
      </w:pPr>
      <w:r>
        <w:rPr>
          <w:rFonts w:ascii="Lucida Handwriting" w:hAnsi="Lucida Handwriting"/>
          <w:sz w:val="28"/>
          <w:szCs w:val="28"/>
        </w:rPr>
        <w:t>For a class/study on Evangelism and Witnessing, check maranathatoday.com under Training Materials.</w:t>
      </w:r>
    </w:p>
    <w:p w:rsidR="00170C17" w:rsidRPr="003B5D9F" w:rsidRDefault="009D5187" w:rsidP="00170C17">
      <w:pPr>
        <w:jc w:val="center"/>
        <w:rPr>
          <w:rFonts w:ascii="Lucida Handwriting" w:hAnsi="Lucida Handwriting"/>
          <w:sz w:val="28"/>
          <w:szCs w:val="28"/>
        </w:rPr>
      </w:pPr>
      <w:r>
        <w:rPr>
          <w:rFonts w:ascii="Lucida Handwriting" w:hAnsi="Lucida Handwriting"/>
          <w:noProof/>
          <w:sz w:val="28"/>
          <w:szCs w:val="28"/>
        </w:rPr>
        <w:drawing>
          <wp:inline distT="0" distB="0" distL="0" distR="0">
            <wp:extent cx="2348022"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chonereachonepeopl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2893" cy="1377092"/>
                    </a:xfrm>
                    <a:prstGeom prst="rect">
                      <a:avLst/>
                    </a:prstGeom>
                  </pic:spPr>
                </pic:pic>
              </a:graphicData>
            </a:graphic>
          </wp:inline>
        </w:drawing>
      </w:r>
    </w:p>
    <w:sectPr w:rsidR="00170C17" w:rsidRPr="003B5D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400" w:rsidRDefault="00463400" w:rsidP="003B5D9F">
      <w:r>
        <w:separator/>
      </w:r>
    </w:p>
  </w:endnote>
  <w:endnote w:type="continuationSeparator" w:id="0">
    <w:p w:rsidR="00463400" w:rsidRDefault="00463400" w:rsidP="003B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400" w:rsidRDefault="00463400" w:rsidP="003B5D9F">
      <w:r>
        <w:separator/>
      </w:r>
    </w:p>
  </w:footnote>
  <w:footnote w:type="continuationSeparator" w:id="0">
    <w:p w:rsidR="00463400" w:rsidRDefault="00463400" w:rsidP="003B5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27AF5"/>
    <w:multiLevelType w:val="hybridMultilevel"/>
    <w:tmpl w:val="1B74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C50CF"/>
    <w:multiLevelType w:val="hybridMultilevel"/>
    <w:tmpl w:val="99B68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075D0"/>
    <w:multiLevelType w:val="hybridMultilevel"/>
    <w:tmpl w:val="BC301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92FAE"/>
    <w:multiLevelType w:val="hybridMultilevel"/>
    <w:tmpl w:val="CA2A39F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6873C6C"/>
    <w:multiLevelType w:val="hybridMultilevel"/>
    <w:tmpl w:val="8CF07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D740A4"/>
    <w:multiLevelType w:val="hybridMultilevel"/>
    <w:tmpl w:val="32C041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E355309"/>
    <w:multiLevelType w:val="hybridMultilevel"/>
    <w:tmpl w:val="AC280E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F946A2C"/>
    <w:multiLevelType w:val="hybridMultilevel"/>
    <w:tmpl w:val="662076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84"/>
    <w:rsid w:val="00026FE8"/>
    <w:rsid w:val="001637EA"/>
    <w:rsid w:val="00170C17"/>
    <w:rsid w:val="00333522"/>
    <w:rsid w:val="00363BCA"/>
    <w:rsid w:val="00393057"/>
    <w:rsid w:val="003B5D9F"/>
    <w:rsid w:val="00463400"/>
    <w:rsid w:val="004E4EB2"/>
    <w:rsid w:val="004F6310"/>
    <w:rsid w:val="00542324"/>
    <w:rsid w:val="00586707"/>
    <w:rsid w:val="00670287"/>
    <w:rsid w:val="00697D19"/>
    <w:rsid w:val="006B4401"/>
    <w:rsid w:val="007C4797"/>
    <w:rsid w:val="00811CE5"/>
    <w:rsid w:val="008548F6"/>
    <w:rsid w:val="008805CB"/>
    <w:rsid w:val="00936931"/>
    <w:rsid w:val="009C2590"/>
    <w:rsid w:val="009D5187"/>
    <w:rsid w:val="00A85105"/>
    <w:rsid w:val="00DB5F6E"/>
    <w:rsid w:val="00E76684"/>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56954-068C-4AD7-B9C5-CB8F9A67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68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76684"/>
    <w:rPr>
      <w:rFonts w:ascii="Verdana" w:hAnsi="Verdana" w:cs="Times New Roman"/>
      <w:color w:val="666666"/>
      <w:sz w:val="18"/>
      <w:szCs w:val="18"/>
    </w:rPr>
  </w:style>
  <w:style w:type="character" w:customStyle="1" w:styleId="s1">
    <w:name w:val="s1"/>
    <w:basedOn w:val="DefaultParagraphFont"/>
    <w:rsid w:val="00E76684"/>
  </w:style>
  <w:style w:type="character" w:customStyle="1" w:styleId="text">
    <w:name w:val="text"/>
    <w:basedOn w:val="DefaultParagraphFont"/>
    <w:rsid w:val="00393057"/>
  </w:style>
  <w:style w:type="paragraph" w:styleId="ListParagraph">
    <w:name w:val="List Paragraph"/>
    <w:basedOn w:val="Normal"/>
    <w:uiPriority w:val="34"/>
    <w:qFormat/>
    <w:rsid w:val="00936931"/>
    <w:pPr>
      <w:ind w:left="720"/>
      <w:contextualSpacing/>
    </w:pPr>
  </w:style>
  <w:style w:type="paragraph" w:styleId="NormalWeb">
    <w:name w:val="Normal (Web)"/>
    <w:basedOn w:val="Normal"/>
    <w:uiPriority w:val="99"/>
    <w:semiHidden/>
    <w:unhideWhenUsed/>
    <w:rsid w:val="008805CB"/>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8805CB"/>
  </w:style>
  <w:style w:type="paragraph" w:styleId="Header">
    <w:name w:val="header"/>
    <w:basedOn w:val="Normal"/>
    <w:link w:val="HeaderChar"/>
    <w:uiPriority w:val="99"/>
    <w:unhideWhenUsed/>
    <w:rsid w:val="003B5D9F"/>
    <w:pPr>
      <w:tabs>
        <w:tab w:val="center" w:pos="4680"/>
        <w:tab w:val="right" w:pos="9360"/>
      </w:tabs>
    </w:pPr>
  </w:style>
  <w:style w:type="character" w:customStyle="1" w:styleId="HeaderChar">
    <w:name w:val="Header Char"/>
    <w:basedOn w:val="DefaultParagraphFont"/>
    <w:link w:val="Header"/>
    <w:uiPriority w:val="99"/>
    <w:rsid w:val="003B5D9F"/>
    <w:rPr>
      <w:sz w:val="24"/>
      <w:szCs w:val="24"/>
    </w:rPr>
  </w:style>
  <w:style w:type="paragraph" w:styleId="Footer">
    <w:name w:val="footer"/>
    <w:basedOn w:val="Normal"/>
    <w:link w:val="FooterChar"/>
    <w:uiPriority w:val="99"/>
    <w:unhideWhenUsed/>
    <w:rsid w:val="003B5D9F"/>
    <w:pPr>
      <w:tabs>
        <w:tab w:val="center" w:pos="4680"/>
        <w:tab w:val="right" w:pos="9360"/>
      </w:tabs>
    </w:pPr>
  </w:style>
  <w:style w:type="character" w:customStyle="1" w:styleId="FooterChar">
    <w:name w:val="Footer Char"/>
    <w:basedOn w:val="DefaultParagraphFont"/>
    <w:link w:val="Footer"/>
    <w:uiPriority w:val="99"/>
    <w:rsid w:val="003B5D9F"/>
    <w:rPr>
      <w:sz w:val="24"/>
      <w:szCs w:val="24"/>
    </w:rPr>
  </w:style>
  <w:style w:type="paragraph" w:styleId="BalloonText">
    <w:name w:val="Balloon Text"/>
    <w:basedOn w:val="Normal"/>
    <w:link w:val="BalloonTextChar"/>
    <w:uiPriority w:val="99"/>
    <w:semiHidden/>
    <w:unhideWhenUsed/>
    <w:rsid w:val="00170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C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513191">
      <w:bodyDiv w:val="1"/>
      <w:marLeft w:val="0"/>
      <w:marRight w:val="0"/>
      <w:marTop w:val="0"/>
      <w:marBottom w:val="0"/>
      <w:divBdr>
        <w:top w:val="none" w:sz="0" w:space="0" w:color="auto"/>
        <w:left w:val="none" w:sz="0" w:space="0" w:color="auto"/>
        <w:bottom w:val="none" w:sz="0" w:space="0" w:color="auto"/>
        <w:right w:val="none" w:sz="0" w:space="0" w:color="auto"/>
      </w:divBdr>
    </w:div>
    <w:div w:id="209574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cp:lastPrinted>2017-01-04T17:51:00Z</cp:lastPrinted>
  <dcterms:created xsi:type="dcterms:W3CDTF">2017-02-14T22:01:00Z</dcterms:created>
  <dcterms:modified xsi:type="dcterms:W3CDTF">2017-02-14T22:01:00Z</dcterms:modified>
</cp:coreProperties>
</file>