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9453A" w14:textId="77777777" w:rsidR="005011ED" w:rsidRPr="00596C7D" w:rsidRDefault="005011ED" w:rsidP="005011ED">
      <w:pPr>
        <w:jc w:val="center"/>
        <w:rPr>
          <w:rFonts w:ascii="Bookman Old Style" w:hAnsi="Bookman Old Style"/>
          <w:b/>
          <w:bCs/>
          <w:sz w:val="32"/>
          <w:szCs w:val="32"/>
        </w:rPr>
      </w:pPr>
      <w:r w:rsidRPr="00596C7D">
        <w:rPr>
          <w:rFonts w:ascii="Bookman Old Style" w:hAnsi="Bookman Old Style"/>
          <w:b/>
          <w:bCs/>
          <w:sz w:val="32"/>
          <w:szCs w:val="32"/>
        </w:rPr>
        <w:t>January 2021 Foundations Series</w:t>
      </w:r>
    </w:p>
    <w:p w14:paraId="10E1AEB8" w14:textId="77777777" w:rsidR="005011ED" w:rsidRPr="009738D7" w:rsidRDefault="005011ED" w:rsidP="005011ED">
      <w:pPr>
        <w:jc w:val="center"/>
        <w:rPr>
          <w:rFonts w:ascii="Bookman Old Style" w:hAnsi="Bookman Old Style"/>
          <w:b/>
          <w:bCs/>
          <w:sz w:val="36"/>
          <w:szCs w:val="36"/>
        </w:rPr>
      </w:pPr>
    </w:p>
    <w:p w14:paraId="3CF88ADB" w14:textId="77777777" w:rsidR="005011ED" w:rsidRPr="00596C7D" w:rsidRDefault="005011ED" w:rsidP="005011ED">
      <w:pPr>
        <w:jc w:val="center"/>
        <w:rPr>
          <w:rFonts w:ascii="Chiller" w:hAnsi="Chiller"/>
          <w:b/>
          <w:bCs/>
          <w:i/>
          <w:sz w:val="72"/>
          <w:szCs w:val="72"/>
        </w:rPr>
      </w:pPr>
      <w:r w:rsidRPr="00596C7D">
        <w:rPr>
          <w:rFonts w:ascii="Chiller" w:hAnsi="Chiller"/>
          <w:b/>
          <w:bCs/>
          <w:i/>
          <w:sz w:val="72"/>
          <w:szCs w:val="72"/>
        </w:rPr>
        <w:t>Foundational Series</w:t>
      </w:r>
    </w:p>
    <w:p w14:paraId="25F3CE60" w14:textId="77777777" w:rsidR="0052325B" w:rsidRPr="00596C7D" w:rsidRDefault="0052325B" w:rsidP="005011ED">
      <w:pPr>
        <w:jc w:val="center"/>
        <w:rPr>
          <w:rFonts w:ascii="Lucida Handwriting" w:hAnsi="Lucida Handwriting"/>
          <w:b/>
          <w:bCs/>
          <w:sz w:val="22"/>
          <w:szCs w:val="22"/>
        </w:rPr>
      </w:pPr>
      <w:r w:rsidRPr="00596C7D">
        <w:rPr>
          <w:rFonts w:ascii="Lucida Handwriting" w:hAnsi="Lucida Handwriting"/>
          <w:b/>
          <w:bCs/>
          <w:sz w:val="22"/>
          <w:szCs w:val="22"/>
        </w:rPr>
        <w:t>From Pastor Dale Shorter’s Sermons</w:t>
      </w:r>
    </w:p>
    <w:p w14:paraId="1540F20C" w14:textId="77777777" w:rsidR="0052325B" w:rsidRDefault="0052325B" w:rsidP="005011ED">
      <w:pPr>
        <w:jc w:val="center"/>
        <w:rPr>
          <w:rFonts w:ascii="Bookman Old Style" w:hAnsi="Bookman Old Style"/>
          <w:b/>
          <w:bCs/>
          <w:sz w:val="32"/>
          <w:szCs w:val="32"/>
        </w:rPr>
      </w:pPr>
    </w:p>
    <w:p w14:paraId="77928089" w14:textId="77777777" w:rsidR="005011ED" w:rsidRPr="00596C7D" w:rsidRDefault="005011ED" w:rsidP="005011ED">
      <w:pPr>
        <w:jc w:val="center"/>
        <w:rPr>
          <w:rFonts w:ascii="Bookman Old Style" w:hAnsi="Bookman Old Style"/>
          <w:b/>
          <w:bCs/>
          <w:sz w:val="28"/>
          <w:szCs w:val="28"/>
        </w:rPr>
      </w:pPr>
      <w:r w:rsidRPr="00596C7D">
        <w:rPr>
          <w:rFonts w:ascii="Bookman Old Style" w:hAnsi="Bookman Old Style"/>
          <w:b/>
          <w:bCs/>
          <w:sz w:val="28"/>
          <w:szCs w:val="28"/>
        </w:rPr>
        <w:t>Lesson #1, The Need for Foundation</w:t>
      </w:r>
    </w:p>
    <w:p w14:paraId="4A5A013A" w14:textId="77777777" w:rsidR="005011ED" w:rsidRPr="00596C7D" w:rsidRDefault="005011ED" w:rsidP="005011ED">
      <w:pPr>
        <w:jc w:val="center"/>
        <w:rPr>
          <w:rFonts w:ascii="Bookman Old Style" w:hAnsi="Bookman Old Style"/>
          <w:b/>
          <w:bCs/>
          <w:sz w:val="28"/>
          <w:szCs w:val="28"/>
        </w:rPr>
      </w:pPr>
      <w:r w:rsidRPr="00596C7D">
        <w:rPr>
          <w:rFonts w:ascii="Bookman Old Style" w:hAnsi="Bookman Old Style"/>
          <w:b/>
          <w:bCs/>
          <w:sz w:val="28"/>
          <w:szCs w:val="28"/>
        </w:rPr>
        <w:t xml:space="preserve">Lesson #2, The Fall of Man </w:t>
      </w:r>
    </w:p>
    <w:p w14:paraId="79EDF8D7" w14:textId="77777777" w:rsidR="005011ED" w:rsidRDefault="005011ED" w:rsidP="005011ED">
      <w:pPr>
        <w:jc w:val="center"/>
        <w:rPr>
          <w:rFonts w:asciiTheme="minorHAnsi" w:hAnsiTheme="minorHAnsi" w:cstheme="minorHAnsi"/>
          <w:b/>
          <w:bCs/>
          <w:sz w:val="36"/>
          <w:szCs w:val="36"/>
        </w:rPr>
      </w:pPr>
      <w:r w:rsidRPr="005011ED">
        <w:rPr>
          <w:rFonts w:asciiTheme="minorHAnsi" w:hAnsiTheme="minorHAnsi" w:cstheme="minorHAnsi"/>
          <w:b/>
          <w:sz w:val="36"/>
          <w:szCs w:val="36"/>
        </w:rPr>
        <w:t>Lesson #</w:t>
      </w:r>
      <w:r w:rsidRPr="005011ED">
        <w:rPr>
          <w:rFonts w:asciiTheme="minorHAnsi" w:hAnsiTheme="minorHAnsi" w:cstheme="minorHAnsi"/>
          <w:b/>
          <w:bCs/>
          <w:sz w:val="36"/>
          <w:szCs w:val="36"/>
        </w:rPr>
        <w:t>3</w:t>
      </w:r>
    </w:p>
    <w:p w14:paraId="39704A17" w14:textId="77777777" w:rsidR="005011ED" w:rsidRPr="00596C7D" w:rsidRDefault="005011ED" w:rsidP="005011ED">
      <w:pPr>
        <w:jc w:val="center"/>
        <w:rPr>
          <w:rFonts w:ascii="Bookman Old Style" w:hAnsi="Bookman Old Style" w:cstheme="minorHAnsi"/>
          <w:b/>
          <w:bCs/>
          <w:sz w:val="48"/>
          <w:szCs w:val="48"/>
        </w:rPr>
      </w:pPr>
      <w:r w:rsidRPr="00596C7D">
        <w:rPr>
          <w:rFonts w:ascii="Bookman Old Style" w:hAnsi="Bookman Old Style" w:cstheme="minorHAnsi"/>
          <w:b/>
          <w:bCs/>
          <w:sz w:val="48"/>
          <w:szCs w:val="48"/>
        </w:rPr>
        <w:t xml:space="preserve">The Salvation of Man </w:t>
      </w:r>
    </w:p>
    <w:p w14:paraId="23D7231B" w14:textId="77777777" w:rsidR="005011ED" w:rsidRDefault="005011ED" w:rsidP="005011ED">
      <w:pPr>
        <w:rPr>
          <w:rFonts w:ascii="Bookman Old Style" w:hAnsi="Bookman Old Style" w:cstheme="minorHAnsi"/>
          <w:b/>
          <w:bCs/>
        </w:rPr>
      </w:pPr>
    </w:p>
    <w:p w14:paraId="0F6A98FB" w14:textId="77777777" w:rsidR="005011ED" w:rsidRPr="005011ED" w:rsidRDefault="005011ED" w:rsidP="005011ED">
      <w:pPr>
        <w:spacing w:line="276" w:lineRule="auto"/>
        <w:rPr>
          <w:rFonts w:ascii="Bookman Old Style" w:hAnsi="Bookman Old Style" w:cstheme="minorHAnsi"/>
          <w:b/>
          <w:bCs/>
        </w:rPr>
      </w:pPr>
      <w:r w:rsidRPr="005011ED">
        <w:rPr>
          <w:rFonts w:ascii="Bookman Old Style" w:hAnsi="Bookman Old Style" w:cstheme="minorHAnsi"/>
          <w:b/>
          <w:bCs/>
        </w:rPr>
        <w:t>Scripture:</w:t>
      </w:r>
    </w:p>
    <w:p w14:paraId="077B8451" w14:textId="77777777" w:rsidR="005011ED" w:rsidRPr="00596C7D" w:rsidRDefault="005011ED" w:rsidP="005011ED">
      <w:pPr>
        <w:spacing w:line="276" w:lineRule="auto"/>
        <w:ind w:left="720"/>
        <w:rPr>
          <w:rFonts w:ascii="Bookman Old Style" w:hAnsi="Bookman Old Style" w:cstheme="minorHAnsi"/>
          <w:b/>
          <w:bCs/>
          <w:sz w:val="22"/>
          <w:szCs w:val="22"/>
        </w:rPr>
      </w:pPr>
      <w:r w:rsidRPr="00596C7D">
        <w:rPr>
          <w:rFonts w:ascii="Bookman Old Style" w:hAnsi="Bookman Old Style" w:cstheme="minorHAnsi"/>
          <w:b/>
          <w:bCs/>
          <w:sz w:val="22"/>
          <w:szCs w:val="22"/>
        </w:rPr>
        <w:t>Titus 2:11-14, “</w:t>
      </w:r>
      <w:r w:rsidRPr="00596C7D">
        <w:rPr>
          <w:rFonts w:ascii="Bookman Old Style" w:hAnsi="Bookman Old Style" w:cstheme="minorHAnsi"/>
          <w:i/>
          <w:iCs/>
          <w:color w:val="000000"/>
          <w:sz w:val="22"/>
          <w:szCs w:val="22"/>
        </w:rPr>
        <w:t>For the grace of God has been revealed, bringing salvation to all people.</w:t>
      </w:r>
      <w:r w:rsidRPr="00596C7D">
        <w:rPr>
          <w:rFonts w:ascii="Bookman Old Style" w:hAnsi="Bookman Old Style" w:cstheme="minorHAnsi"/>
          <w:i/>
          <w:iCs/>
          <w:color w:val="000000"/>
          <w:sz w:val="22"/>
          <w:szCs w:val="22"/>
          <w:shd w:val="clear" w:color="auto" w:fill="FFFFFF"/>
        </w:rPr>
        <w:t> </w:t>
      </w:r>
      <w:r w:rsidRPr="00596C7D">
        <w:rPr>
          <w:rFonts w:ascii="Bookman Old Style" w:hAnsi="Bookman Old Style" w:cstheme="minorHAnsi"/>
          <w:b/>
          <w:bCs/>
          <w:i/>
          <w:iCs/>
          <w:color w:val="000000"/>
          <w:sz w:val="22"/>
          <w:szCs w:val="22"/>
          <w:vertAlign w:val="superscript"/>
        </w:rPr>
        <w:t>12 </w:t>
      </w:r>
      <w:r w:rsidRPr="00596C7D">
        <w:rPr>
          <w:rFonts w:ascii="Bookman Old Style" w:hAnsi="Bookman Old Style" w:cstheme="minorHAnsi"/>
          <w:i/>
          <w:iCs/>
          <w:color w:val="000000"/>
          <w:sz w:val="22"/>
          <w:szCs w:val="22"/>
        </w:rPr>
        <w:t>And we are instructed to turn from godless living and sinful pleasures. We should live in this evil world with wisdom, righteousness, and devotion to God,</w:t>
      </w:r>
      <w:r w:rsidRPr="00596C7D">
        <w:rPr>
          <w:rFonts w:ascii="Bookman Old Style" w:hAnsi="Bookman Old Style" w:cstheme="minorHAnsi"/>
          <w:i/>
          <w:iCs/>
          <w:color w:val="000000"/>
          <w:sz w:val="22"/>
          <w:szCs w:val="22"/>
          <w:shd w:val="clear" w:color="auto" w:fill="FFFFFF"/>
        </w:rPr>
        <w:t> </w:t>
      </w:r>
      <w:r w:rsidRPr="00596C7D">
        <w:rPr>
          <w:rFonts w:ascii="Bookman Old Style" w:hAnsi="Bookman Old Style" w:cstheme="minorHAnsi"/>
          <w:b/>
          <w:bCs/>
          <w:i/>
          <w:iCs/>
          <w:color w:val="000000"/>
          <w:sz w:val="22"/>
          <w:szCs w:val="22"/>
          <w:vertAlign w:val="superscript"/>
        </w:rPr>
        <w:t>13 </w:t>
      </w:r>
      <w:r w:rsidRPr="00596C7D">
        <w:rPr>
          <w:rFonts w:ascii="Bookman Old Style" w:hAnsi="Bookman Old Style" w:cstheme="minorHAnsi"/>
          <w:i/>
          <w:iCs/>
          <w:color w:val="000000"/>
          <w:sz w:val="22"/>
          <w:szCs w:val="22"/>
        </w:rPr>
        <w:t>while we look forward with hope to that wonderful day when the glory of our great God and Savior, Jesus Christ, will be revealed.</w:t>
      </w:r>
      <w:r w:rsidRPr="00596C7D">
        <w:rPr>
          <w:rFonts w:ascii="Bookman Old Style" w:hAnsi="Bookman Old Style" w:cstheme="minorHAnsi"/>
          <w:i/>
          <w:iCs/>
          <w:color w:val="000000"/>
          <w:sz w:val="22"/>
          <w:szCs w:val="22"/>
          <w:shd w:val="clear" w:color="auto" w:fill="FFFFFF"/>
        </w:rPr>
        <w:t> </w:t>
      </w:r>
      <w:r w:rsidRPr="00596C7D">
        <w:rPr>
          <w:rFonts w:ascii="Bookman Old Style" w:hAnsi="Bookman Old Style" w:cstheme="minorHAnsi"/>
          <w:b/>
          <w:bCs/>
          <w:i/>
          <w:iCs/>
          <w:color w:val="000000"/>
          <w:sz w:val="22"/>
          <w:szCs w:val="22"/>
          <w:vertAlign w:val="superscript"/>
        </w:rPr>
        <w:t>14 </w:t>
      </w:r>
      <w:r w:rsidRPr="00596C7D">
        <w:rPr>
          <w:rFonts w:ascii="Bookman Old Style" w:hAnsi="Bookman Old Style" w:cstheme="minorHAnsi"/>
          <w:i/>
          <w:iCs/>
          <w:color w:val="000000"/>
          <w:sz w:val="22"/>
          <w:szCs w:val="22"/>
        </w:rPr>
        <w:t>He gave his life to free us from every kind of sin, to cleanse us, and to make us his very own people, totally committed to doing good deeds.”</w:t>
      </w:r>
    </w:p>
    <w:p w14:paraId="288FD492" w14:textId="77777777" w:rsidR="005011ED" w:rsidRPr="003C0745" w:rsidRDefault="005011ED" w:rsidP="005011ED">
      <w:pPr>
        <w:spacing w:line="276" w:lineRule="auto"/>
        <w:rPr>
          <w:rFonts w:ascii="Bookman Old Style" w:hAnsi="Bookman Old Style" w:cstheme="minorHAnsi"/>
          <w:sz w:val="28"/>
          <w:szCs w:val="28"/>
        </w:rPr>
      </w:pPr>
    </w:p>
    <w:p w14:paraId="30DAA0E8" w14:textId="77777777" w:rsidR="005011ED" w:rsidRPr="003C0745" w:rsidRDefault="001D6097" w:rsidP="005011ED">
      <w:pPr>
        <w:spacing w:line="276" w:lineRule="auto"/>
        <w:rPr>
          <w:rFonts w:ascii="Bookman Old Style" w:hAnsi="Bookman Old Style" w:cstheme="minorHAnsi"/>
          <w:b/>
          <w:bCs/>
          <w:sz w:val="28"/>
          <w:szCs w:val="28"/>
        </w:rPr>
      </w:pPr>
      <w:r>
        <w:rPr>
          <w:rFonts w:ascii="Bookman Old Style" w:hAnsi="Bookman Old Style" w:cstheme="minorHAnsi"/>
          <w:b/>
          <w:bCs/>
          <w:sz w:val="28"/>
          <w:szCs w:val="28"/>
        </w:rPr>
        <w:t>Teaching Insights:</w:t>
      </w:r>
    </w:p>
    <w:p w14:paraId="4E5BC324" w14:textId="77777777" w:rsidR="005011ED" w:rsidRPr="005011ED" w:rsidRDefault="005011ED" w:rsidP="005011ED">
      <w:pPr>
        <w:spacing w:line="276" w:lineRule="auto"/>
        <w:rPr>
          <w:rFonts w:ascii="Bookman Old Style" w:hAnsi="Bookman Old Style"/>
          <w:b/>
          <w:bCs/>
        </w:rPr>
      </w:pPr>
    </w:p>
    <w:p w14:paraId="315A1445" w14:textId="77777777" w:rsidR="005011ED" w:rsidRPr="003C0745" w:rsidRDefault="005011ED" w:rsidP="005011ED">
      <w:pPr>
        <w:pStyle w:val="ListParagraph"/>
        <w:numPr>
          <w:ilvl w:val="0"/>
          <w:numId w:val="3"/>
        </w:numPr>
        <w:spacing w:line="276" w:lineRule="auto"/>
        <w:rPr>
          <w:rFonts w:ascii="Bookman Old Style" w:hAnsi="Bookman Old Style" w:cstheme="minorHAnsi"/>
          <w:b/>
          <w:bCs/>
          <w:sz w:val="28"/>
          <w:szCs w:val="28"/>
        </w:rPr>
      </w:pPr>
      <w:r w:rsidRPr="003C0745">
        <w:rPr>
          <w:rFonts w:ascii="Bookman Old Style" w:hAnsi="Bookman Old Style" w:cstheme="minorHAnsi"/>
          <w:b/>
          <w:bCs/>
          <w:sz w:val="28"/>
          <w:szCs w:val="28"/>
        </w:rPr>
        <w:t>Salvation is the Initiative of God</w:t>
      </w:r>
    </w:p>
    <w:p w14:paraId="67C86CE3" w14:textId="77777777" w:rsidR="005011ED" w:rsidRDefault="005011ED" w:rsidP="005011ED">
      <w:pPr>
        <w:spacing w:line="276" w:lineRule="auto"/>
        <w:ind w:left="1080"/>
        <w:rPr>
          <w:rFonts w:ascii="Bookman Old Style" w:hAnsi="Bookman Old Style" w:cstheme="minorHAnsi"/>
        </w:rPr>
      </w:pPr>
      <w:r w:rsidRPr="005011ED">
        <w:rPr>
          <w:rFonts w:ascii="Bookman Old Style" w:hAnsi="Bookman Old Style" w:cstheme="minorHAnsi"/>
          <w:b/>
        </w:rPr>
        <w:t>Three words come to mind when we talk about salvation</w:t>
      </w:r>
      <w:r w:rsidR="0052325B">
        <w:rPr>
          <w:rFonts w:ascii="Bookman Old Style" w:hAnsi="Bookman Old Style" w:cstheme="minorHAnsi"/>
          <w:b/>
        </w:rPr>
        <w:t>-</w:t>
      </w:r>
      <w:r w:rsidRPr="005011ED">
        <w:rPr>
          <w:rFonts w:ascii="Bookman Old Style" w:hAnsi="Bookman Old Style" w:cstheme="minorHAnsi"/>
        </w:rPr>
        <w:t xml:space="preserve"> </w:t>
      </w:r>
    </w:p>
    <w:p w14:paraId="0F0627CB" w14:textId="77777777" w:rsidR="005011ED" w:rsidRPr="0052325B" w:rsidRDefault="005011ED" w:rsidP="0052325B">
      <w:pPr>
        <w:spacing w:line="276" w:lineRule="auto"/>
        <w:ind w:left="720" w:firstLine="720"/>
        <w:rPr>
          <w:rFonts w:ascii="Bookman Old Style" w:hAnsi="Bookman Old Style" w:cstheme="minorHAnsi"/>
          <w:b/>
          <w:i/>
        </w:rPr>
      </w:pPr>
      <w:r w:rsidRPr="0052325B">
        <w:rPr>
          <w:rFonts w:ascii="Bookman Old Style" w:hAnsi="Bookman Old Style" w:cstheme="minorHAnsi"/>
          <w:b/>
          <w:i/>
        </w:rPr>
        <w:t>Justice, Mercy &amp; Grace</w:t>
      </w:r>
    </w:p>
    <w:p w14:paraId="7A315CBA" w14:textId="77777777" w:rsidR="005011ED" w:rsidRPr="0052325B" w:rsidRDefault="005011ED" w:rsidP="0052325B">
      <w:pPr>
        <w:pStyle w:val="ListParagraph"/>
        <w:numPr>
          <w:ilvl w:val="0"/>
          <w:numId w:val="7"/>
        </w:numPr>
        <w:spacing w:line="276" w:lineRule="auto"/>
        <w:rPr>
          <w:rFonts w:ascii="Bookman Old Style" w:hAnsi="Bookman Old Style" w:cstheme="minorHAnsi"/>
        </w:rPr>
      </w:pPr>
      <w:r w:rsidRPr="0052325B">
        <w:rPr>
          <w:rFonts w:ascii="Bookman Old Style" w:hAnsi="Bookman Old Style" w:cstheme="minorHAnsi"/>
        </w:rPr>
        <w:t xml:space="preserve">Justice is God GIVING us what we </w:t>
      </w:r>
      <w:r w:rsidRPr="0052325B">
        <w:rPr>
          <w:rFonts w:ascii="Bookman Old Style" w:hAnsi="Bookman Old Style" w:cstheme="minorHAnsi"/>
          <w:u w:val="single"/>
        </w:rPr>
        <w:t>DO</w:t>
      </w:r>
      <w:r w:rsidRPr="0052325B">
        <w:rPr>
          <w:rFonts w:ascii="Bookman Old Style" w:hAnsi="Bookman Old Style" w:cstheme="minorHAnsi"/>
        </w:rPr>
        <w:t xml:space="preserve"> deserve</w:t>
      </w:r>
    </w:p>
    <w:p w14:paraId="52BF3E6F" w14:textId="77777777" w:rsidR="005011ED" w:rsidRPr="005011ED" w:rsidRDefault="005011ED" w:rsidP="0052325B">
      <w:pPr>
        <w:pStyle w:val="ListParagraph"/>
        <w:numPr>
          <w:ilvl w:val="0"/>
          <w:numId w:val="7"/>
        </w:numPr>
        <w:spacing w:line="276" w:lineRule="auto"/>
        <w:rPr>
          <w:rFonts w:ascii="Bookman Old Style" w:hAnsi="Bookman Old Style" w:cstheme="minorHAnsi"/>
        </w:rPr>
      </w:pPr>
      <w:r w:rsidRPr="005011ED">
        <w:rPr>
          <w:rFonts w:ascii="Bookman Old Style" w:hAnsi="Bookman Old Style" w:cstheme="minorHAnsi"/>
        </w:rPr>
        <w:t xml:space="preserve">Mercy is God NOT GIVING us what we </w:t>
      </w:r>
      <w:r w:rsidRPr="005011ED">
        <w:rPr>
          <w:rFonts w:ascii="Bookman Old Style" w:hAnsi="Bookman Old Style" w:cstheme="minorHAnsi"/>
          <w:u w:val="single"/>
        </w:rPr>
        <w:t xml:space="preserve">DO </w:t>
      </w:r>
      <w:r w:rsidRPr="005011ED">
        <w:rPr>
          <w:rFonts w:ascii="Bookman Old Style" w:hAnsi="Bookman Old Style" w:cstheme="minorHAnsi"/>
        </w:rPr>
        <w:t>deserve</w:t>
      </w:r>
    </w:p>
    <w:p w14:paraId="0DCB13B3" w14:textId="77777777" w:rsidR="005011ED" w:rsidRPr="005011ED" w:rsidRDefault="005011ED" w:rsidP="0052325B">
      <w:pPr>
        <w:pStyle w:val="ListParagraph"/>
        <w:numPr>
          <w:ilvl w:val="0"/>
          <w:numId w:val="7"/>
        </w:numPr>
        <w:spacing w:line="276" w:lineRule="auto"/>
        <w:rPr>
          <w:rFonts w:ascii="Bookman Old Style" w:hAnsi="Bookman Old Style" w:cstheme="minorHAnsi"/>
        </w:rPr>
      </w:pPr>
      <w:r w:rsidRPr="005011ED">
        <w:rPr>
          <w:rFonts w:ascii="Bookman Old Style" w:hAnsi="Bookman Old Style" w:cstheme="minorHAnsi"/>
        </w:rPr>
        <w:t xml:space="preserve">Grace is GIVING us what we </w:t>
      </w:r>
      <w:r w:rsidRPr="005011ED">
        <w:rPr>
          <w:rFonts w:ascii="Bookman Old Style" w:hAnsi="Bookman Old Style" w:cstheme="minorHAnsi"/>
          <w:u w:val="single"/>
        </w:rPr>
        <w:t>DON’T</w:t>
      </w:r>
      <w:r w:rsidRPr="005011ED">
        <w:rPr>
          <w:rFonts w:ascii="Bookman Old Style" w:hAnsi="Bookman Old Style" w:cstheme="minorHAnsi"/>
        </w:rPr>
        <w:t xml:space="preserve"> deserve</w:t>
      </w:r>
    </w:p>
    <w:p w14:paraId="42BF78AB" w14:textId="77777777" w:rsidR="0052325B" w:rsidRDefault="0052325B" w:rsidP="005011ED">
      <w:pPr>
        <w:pStyle w:val="ListParagraph"/>
        <w:spacing w:line="276" w:lineRule="auto"/>
        <w:ind w:left="1080"/>
        <w:rPr>
          <w:rFonts w:ascii="Bookman Old Style" w:hAnsi="Bookman Old Style" w:cstheme="minorHAnsi"/>
        </w:rPr>
      </w:pPr>
    </w:p>
    <w:p w14:paraId="46850C44" w14:textId="77777777" w:rsidR="005011ED" w:rsidRPr="0052325B" w:rsidRDefault="005011ED" w:rsidP="005011ED">
      <w:pPr>
        <w:pStyle w:val="ListParagraph"/>
        <w:spacing w:line="276" w:lineRule="auto"/>
        <w:ind w:left="1080"/>
        <w:rPr>
          <w:rFonts w:ascii="Bookman Old Style" w:hAnsi="Bookman Old Style" w:cstheme="minorHAnsi"/>
          <w:b/>
        </w:rPr>
      </w:pPr>
      <w:r w:rsidRPr="0052325B">
        <w:rPr>
          <w:rFonts w:ascii="Bookman Old Style" w:hAnsi="Bookman Old Style" w:cstheme="minorHAnsi"/>
          <w:b/>
        </w:rPr>
        <w:t>Amazing grace is sovereign grace</w:t>
      </w:r>
      <w:r w:rsidR="0052325B" w:rsidRPr="0052325B">
        <w:rPr>
          <w:rFonts w:ascii="Bookman Old Style" w:hAnsi="Bookman Old Style" w:cstheme="minorHAnsi"/>
          <w:b/>
        </w:rPr>
        <w:t>…Given by God through His Son Jesus Christ</w:t>
      </w:r>
      <w:r w:rsidR="0052325B">
        <w:rPr>
          <w:rFonts w:ascii="Bookman Old Style" w:hAnsi="Bookman Old Style" w:cstheme="minorHAnsi"/>
          <w:b/>
        </w:rPr>
        <w:t>.</w:t>
      </w:r>
    </w:p>
    <w:p w14:paraId="793465DD" w14:textId="77777777" w:rsidR="005011ED" w:rsidRPr="0052325B" w:rsidRDefault="005011ED" w:rsidP="005011ED">
      <w:pPr>
        <w:pStyle w:val="ListParagraph"/>
        <w:spacing w:line="276" w:lineRule="auto"/>
        <w:ind w:left="1080"/>
        <w:rPr>
          <w:rFonts w:ascii="Bookman Old Style" w:hAnsi="Bookman Old Style" w:cstheme="minorHAnsi"/>
          <w:b/>
        </w:rPr>
      </w:pPr>
    </w:p>
    <w:p w14:paraId="6A34D554" w14:textId="77777777" w:rsidR="005011ED" w:rsidRPr="00596C7D" w:rsidRDefault="005011ED" w:rsidP="0052325B">
      <w:pPr>
        <w:pStyle w:val="ListParagraph"/>
        <w:spacing w:line="276" w:lineRule="auto"/>
        <w:ind w:left="1080"/>
        <w:rPr>
          <w:rFonts w:ascii="Bookman Old Style" w:hAnsi="Bookman Old Style" w:cstheme="minorHAnsi"/>
          <w:b/>
          <w:bCs/>
          <w:sz w:val="22"/>
          <w:szCs w:val="22"/>
        </w:rPr>
      </w:pPr>
      <w:r w:rsidRPr="00596C7D">
        <w:rPr>
          <w:rFonts w:ascii="Bookman Old Style" w:hAnsi="Bookman Old Style" w:cstheme="minorHAnsi"/>
          <w:b/>
          <w:bCs/>
          <w:sz w:val="22"/>
          <w:szCs w:val="22"/>
        </w:rPr>
        <w:t>Psalms 86:15</w:t>
      </w:r>
      <w:r w:rsidR="0052325B" w:rsidRPr="00596C7D">
        <w:rPr>
          <w:rFonts w:ascii="Bookman Old Style" w:hAnsi="Bookman Old Style" w:cstheme="minorHAnsi"/>
          <w:b/>
          <w:bCs/>
          <w:sz w:val="22"/>
          <w:szCs w:val="22"/>
        </w:rPr>
        <w:t xml:space="preserve">, </w:t>
      </w:r>
      <w:r w:rsidRPr="00596C7D">
        <w:rPr>
          <w:rFonts w:ascii="Bookman Old Style" w:hAnsi="Bookman Old Style" w:cstheme="minorHAnsi"/>
          <w:i/>
          <w:sz w:val="22"/>
          <w:szCs w:val="22"/>
        </w:rPr>
        <w:t xml:space="preserve">“But you, O Lord, are compassionate and </w:t>
      </w:r>
      <w:r w:rsidRPr="00596C7D">
        <w:rPr>
          <w:rFonts w:ascii="Bookman Old Style" w:hAnsi="Bookman Old Style" w:cstheme="minorHAnsi"/>
          <w:i/>
          <w:sz w:val="22"/>
          <w:szCs w:val="22"/>
          <w:u w:val="single"/>
        </w:rPr>
        <w:t xml:space="preserve">gracious </w:t>
      </w:r>
      <w:r w:rsidRPr="00596C7D">
        <w:rPr>
          <w:rFonts w:ascii="Bookman Old Style" w:hAnsi="Bookman Old Style" w:cstheme="minorHAnsi"/>
          <w:i/>
          <w:sz w:val="22"/>
          <w:szCs w:val="22"/>
        </w:rPr>
        <w:t>God, slow to anger, abounding in love and faithfulness.”</w:t>
      </w:r>
    </w:p>
    <w:p w14:paraId="07E8F613" w14:textId="77777777" w:rsidR="005011ED" w:rsidRPr="00596C7D" w:rsidRDefault="005011ED" w:rsidP="005011ED">
      <w:pPr>
        <w:pStyle w:val="ListParagraph"/>
        <w:spacing w:line="276" w:lineRule="auto"/>
        <w:ind w:left="1080"/>
        <w:rPr>
          <w:rFonts w:ascii="Bookman Old Style" w:hAnsi="Bookman Old Style" w:cstheme="minorHAnsi"/>
          <w:sz w:val="22"/>
          <w:szCs w:val="22"/>
        </w:rPr>
      </w:pPr>
    </w:p>
    <w:p w14:paraId="0F34E25D" w14:textId="77777777" w:rsidR="005011ED" w:rsidRPr="003C0745" w:rsidRDefault="005011ED" w:rsidP="005011ED">
      <w:pPr>
        <w:pStyle w:val="ListParagraph"/>
        <w:numPr>
          <w:ilvl w:val="0"/>
          <w:numId w:val="3"/>
        </w:numPr>
        <w:spacing w:line="276" w:lineRule="auto"/>
        <w:rPr>
          <w:rFonts w:ascii="Bookman Old Style" w:hAnsi="Bookman Old Style" w:cstheme="minorHAnsi"/>
          <w:b/>
          <w:bCs/>
          <w:sz w:val="28"/>
          <w:szCs w:val="28"/>
        </w:rPr>
      </w:pPr>
      <w:r w:rsidRPr="003C0745">
        <w:rPr>
          <w:rFonts w:ascii="Bookman Old Style" w:hAnsi="Bookman Old Style" w:cstheme="minorHAnsi"/>
          <w:b/>
          <w:bCs/>
          <w:sz w:val="28"/>
          <w:szCs w:val="28"/>
        </w:rPr>
        <w:t>Salvation is the Gift of God</w:t>
      </w:r>
    </w:p>
    <w:p w14:paraId="7ADCCABF" w14:textId="77777777" w:rsidR="005011ED" w:rsidRPr="005011ED" w:rsidRDefault="005011ED" w:rsidP="005011ED">
      <w:pPr>
        <w:pStyle w:val="ListParagraph"/>
        <w:spacing w:line="276" w:lineRule="auto"/>
        <w:ind w:left="1080"/>
        <w:rPr>
          <w:rFonts w:ascii="Bookman Old Style" w:hAnsi="Bookman Old Style" w:cstheme="minorHAnsi"/>
        </w:rPr>
      </w:pPr>
      <w:r w:rsidRPr="005011ED">
        <w:rPr>
          <w:rFonts w:ascii="Bookman Old Style" w:hAnsi="Bookman Old Style" w:cstheme="minorHAnsi"/>
        </w:rPr>
        <w:t>There is no other way to be saved, apart from grace.</w:t>
      </w:r>
    </w:p>
    <w:p w14:paraId="035AEDBD" w14:textId="77777777" w:rsidR="005011ED" w:rsidRPr="0052325B" w:rsidRDefault="005011ED" w:rsidP="0052325B">
      <w:pPr>
        <w:spacing w:line="276" w:lineRule="auto"/>
        <w:ind w:left="1440"/>
        <w:rPr>
          <w:rFonts w:ascii="Bookman Old Style" w:hAnsi="Bookman Old Style" w:cstheme="minorHAnsi"/>
        </w:rPr>
      </w:pPr>
      <w:r w:rsidRPr="0052325B">
        <w:rPr>
          <w:rFonts w:ascii="Bookman Old Style" w:hAnsi="Bookman Old Style" w:cstheme="minorHAnsi"/>
        </w:rPr>
        <w:lastRenderedPageBreak/>
        <w:t xml:space="preserve">When Jesus Christ died on the cross, he bowed his head and said, “tetelestai.” Which means, “It is finished.” It is paid in full. </w:t>
      </w:r>
    </w:p>
    <w:p w14:paraId="525F11F3" w14:textId="77777777" w:rsidR="005011ED" w:rsidRPr="005011ED" w:rsidRDefault="005011ED" w:rsidP="005011ED">
      <w:pPr>
        <w:pStyle w:val="ListParagraph"/>
        <w:spacing w:line="276" w:lineRule="auto"/>
        <w:ind w:left="1080"/>
        <w:rPr>
          <w:rFonts w:ascii="Bookman Old Style" w:hAnsi="Bookman Old Style" w:cstheme="minorHAnsi"/>
        </w:rPr>
      </w:pPr>
    </w:p>
    <w:p w14:paraId="24406A26"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Ephesians 2:8-9</w:t>
      </w:r>
      <w:r w:rsidR="0052325B"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rPr>
        <w:t>God saved you by his grace when you believed. And you can’t take credit for this; it is a gift from God.</w:t>
      </w:r>
      <w:r w:rsidRPr="00357BD2">
        <w:rPr>
          <w:rFonts w:ascii="Bookman Old Style" w:hAnsi="Bookman Old Style" w:cstheme="minorHAnsi"/>
          <w:i/>
          <w:iCs/>
          <w:color w:val="000000"/>
          <w:sz w:val="22"/>
          <w:szCs w:val="22"/>
          <w:shd w:val="clear" w:color="auto" w:fill="FFFFFF"/>
        </w:rPr>
        <w:t> </w:t>
      </w:r>
      <w:r w:rsidRPr="00357BD2">
        <w:rPr>
          <w:rFonts w:ascii="Bookman Old Style" w:hAnsi="Bookman Old Style" w:cstheme="minorHAnsi"/>
          <w:b/>
          <w:bCs/>
          <w:i/>
          <w:iCs/>
          <w:color w:val="000000"/>
          <w:sz w:val="22"/>
          <w:szCs w:val="22"/>
          <w:vertAlign w:val="superscript"/>
        </w:rPr>
        <w:t>9 </w:t>
      </w:r>
      <w:r w:rsidRPr="00357BD2">
        <w:rPr>
          <w:rFonts w:ascii="Bookman Old Style" w:hAnsi="Bookman Old Style" w:cstheme="minorHAnsi"/>
          <w:i/>
          <w:iCs/>
          <w:color w:val="000000"/>
          <w:sz w:val="22"/>
          <w:szCs w:val="22"/>
        </w:rPr>
        <w:t>Salvation is not a reward for the good things we have done, so none of us can boast about it.</w:t>
      </w:r>
      <w:r w:rsidR="0052325B" w:rsidRPr="00357BD2">
        <w:rPr>
          <w:rFonts w:ascii="Bookman Old Style" w:hAnsi="Bookman Old Style" w:cstheme="minorHAnsi"/>
          <w:i/>
          <w:iCs/>
          <w:color w:val="000000"/>
          <w:sz w:val="22"/>
          <w:szCs w:val="22"/>
        </w:rPr>
        <w:t>”</w:t>
      </w:r>
      <w:r w:rsidRPr="00357BD2">
        <w:rPr>
          <w:rFonts w:ascii="Bookman Old Style" w:hAnsi="Bookman Old Style" w:cstheme="minorHAnsi"/>
          <w:i/>
          <w:iCs/>
          <w:color w:val="000000"/>
          <w:sz w:val="22"/>
          <w:szCs w:val="22"/>
          <w:shd w:val="clear" w:color="auto" w:fill="FFFFFF"/>
        </w:rPr>
        <w:t> </w:t>
      </w:r>
    </w:p>
    <w:p w14:paraId="56350999" w14:textId="77777777" w:rsidR="005011ED" w:rsidRPr="005011ED" w:rsidRDefault="005011ED" w:rsidP="005011ED">
      <w:pPr>
        <w:pStyle w:val="ListParagraph"/>
        <w:spacing w:line="276" w:lineRule="auto"/>
        <w:ind w:left="1080"/>
        <w:rPr>
          <w:rFonts w:ascii="Bookman Old Style" w:hAnsi="Bookman Old Style" w:cstheme="minorHAnsi"/>
          <w:b/>
          <w:bCs/>
        </w:rPr>
      </w:pPr>
    </w:p>
    <w:p w14:paraId="4BBE0B99"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Titus 3:5-7</w:t>
      </w:r>
      <w:r w:rsidR="0052325B" w:rsidRPr="00357BD2">
        <w:rPr>
          <w:rFonts w:ascii="Bookman Old Style" w:hAnsi="Bookman Old Style" w:cstheme="minorHAnsi"/>
          <w:b/>
          <w:bCs/>
          <w:sz w:val="22"/>
          <w:szCs w:val="22"/>
        </w:rPr>
        <w:t>, “</w:t>
      </w:r>
      <w:r w:rsidR="0052325B" w:rsidRPr="00357BD2">
        <w:rPr>
          <w:rStyle w:val="text"/>
          <w:rFonts w:ascii="Bookman Old Style" w:hAnsi="Bookman Old Style" w:cstheme="minorHAnsi"/>
          <w:i/>
          <w:iCs/>
          <w:color w:val="000000"/>
          <w:sz w:val="22"/>
          <w:szCs w:val="22"/>
        </w:rPr>
        <w:t>H</w:t>
      </w:r>
      <w:r w:rsidRPr="00357BD2">
        <w:rPr>
          <w:rStyle w:val="text"/>
          <w:rFonts w:ascii="Bookman Old Style" w:hAnsi="Bookman Old Style" w:cstheme="minorHAnsi"/>
          <w:i/>
          <w:iCs/>
          <w:color w:val="000000"/>
          <w:sz w:val="22"/>
          <w:szCs w:val="22"/>
        </w:rPr>
        <w:t>e saved us, not because of the righteous things we had done, but because of his mercy. He washed away our sins, giving us a new birth and new life through the Holy Spirit.</w:t>
      </w:r>
      <w:r w:rsidRPr="00357BD2">
        <w:rPr>
          <w:rStyle w:val="apple-converted-space"/>
          <w:rFonts w:ascii="Bookman Old Style" w:hAnsi="Bookman Old Style" w:cstheme="minorHAnsi"/>
          <w:i/>
          <w:iCs/>
          <w:color w:val="000000"/>
          <w:sz w:val="22"/>
          <w:szCs w:val="22"/>
          <w:shd w:val="clear" w:color="auto" w:fill="FFFFFF"/>
        </w:rPr>
        <w:t> </w:t>
      </w:r>
      <w:r w:rsidRPr="00357BD2">
        <w:rPr>
          <w:rStyle w:val="text"/>
          <w:rFonts w:ascii="Bookman Old Style" w:hAnsi="Bookman Old Style" w:cstheme="minorHAnsi"/>
          <w:b/>
          <w:bCs/>
          <w:i/>
          <w:iCs/>
          <w:color w:val="000000"/>
          <w:sz w:val="22"/>
          <w:szCs w:val="22"/>
          <w:vertAlign w:val="superscript"/>
        </w:rPr>
        <w:t>6 </w:t>
      </w:r>
      <w:r w:rsidRPr="00357BD2">
        <w:rPr>
          <w:rStyle w:val="text"/>
          <w:rFonts w:ascii="Bookman Old Style" w:hAnsi="Bookman Old Style" w:cstheme="minorHAnsi"/>
          <w:i/>
          <w:iCs/>
          <w:color w:val="000000"/>
          <w:sz w:val="22"/>
          <w:szCs w:val="22"/>
        </w:rPr>
        <w:t>He generously poured out the Spirit upon us through Jesus Christ our Savior.</w:t>
      </w:r>
      <w:r w:rsidRPr="00357BD2">
        <w:rPr>
          <w:rStyle w:val="apple-converted-space"/>
          <w:rFonts w:ascii="Bookman Old Style" w:hAnsi="Bookman Old Style" w:cstheme="minorHAnsi"/>
          <w:i/>
          <w:iCs/>
          <w:color w:val="000000"/>
          <w:sz w:val="22"/>
          <w:szCs w:val="22"/>
          <w:shd w:val="clear" w:color="auto" w:fill="FFFFFF"/>
        </w:rPr>
        <w:t> </w:t>
      </w:r>
      <w:r w:rsidRPr="00357BD2">
        <w:rPr>
          <w:rStyle w:val="text"/>
          <w:rFonts w:ascii="Bookman Old Style" w:hAnsi="Bookman Old Style" w:cstheme="minorHAnsi"/>
          <w:b/>
          <w:bCs/>
          <w:i/>
          <w:iCs/>
          <w:color w:val="000000"/>
          <w:sz w:val="22"/>
          <w:szCs w:val="22"/>
          <w:vertAlign w:val="superscript"/>
        </w:rPr>
        <w:t>7 </w:t>
      </w:r>
      <w:r w:rsidRPr="00357BD2">
        <w:rPr>
          <w:rStyle w:val="text"/>
          <w:rFonts w:ascii="Bookman Old Style" w:hAnsi="Bookman Old Style" w:cstheme="minorHAnsi"/>
          <w:i/>
          <w:iCs/>
          <w:color w:val="000000"/>
          <w:sz w:val="22"/>
          <w:szCs w:val="22"/>
        </w:rPr>
        <w:t>Because of his grace he made us right in his sight and gave us confidence that we will inherit eternal life.</w:t>
      </w:r>
      <w:r w:rsidR="0052325B" w:rsidRPr="00357BD2">
        <w:rPr>
          <w:rStyle w:val="text"/>
          <w:rFonts w:ascii="Bookman Old Style" w:hAnsi="Bookman Old Style" w:cstheme="minorHAnsi"/>
          <w:i/>
          <w:iCs/>
          <w:color w:val="000000"/>
          <w:sz w:val="22"/>
          <w:szCs w:val="22"/>
        </w:rPr>
        <w:t>”</w:t>
      </w:r>
    </w:p>
    <w:p w14:paraId="54CFBE54" w14:textId="77777777" w:rsidR="005011ED" w:rsidRPr="00357BD2" w:rsidRDefault="005011ED" w:rsidP="005011ED">
      <w:pPr>
        <w:pStyle w:val="ListParagraph"/>
        <w:spacing w:line="276" w:lineRule="auto"/>
        <w:ind w:left="1080"/>
        <w:rPr>
          <w:rFonts w:ascii="Bookman Old Style" w:hAnsi="Bookman Old Style" w:cstheme="minorHAnsi"/>
          <w:b/>
          <w:bCs/>
          <w:sz w:val="22"/>
          <w:szCs w:val="22"/>
        </w:rPr>
      </w:pPr>
    </w:p>
    <w:p w14:paraId="40C57CE0"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Galatians 2:21</w:t>
      </w:r>
      <w:r w:rsidR="0052325B"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I do not treat the grace of God as meaningless. For if keeping the law could make us right with God, then there was no need for Christ to die.</w:t>
      </w:r>
      <w:r w:rsidR="0052325B" w:rsidRPr="00357BD2">
        <w:rPr>
          <w:rFonts w:ascii="Bookman Old Style" w:hAnsi="Bookman Old Style" w:cstheme="minorHAnsi"/>
          <w:i/>
          <w:iCs/>
          <w:color w:val="000000"/>
          <w:sz w:val="22"/>
          <w:szCs w:val="22"/>
          <w:shd w:val="clear" w:color="auto" w:fill="FFFFFF"/>
        </w:rPr>
        <w:t>”</w:t>
      </w:r>
    </w:p>
    <w:p w14:paraId="7354677A" w14:textId="77777777" w:rsidR="005011ED" w:rsidRPr="00357BD2" w:rsidRDefault="005011ED" w:rsidP="005011ED">
      <w:pPr>
        <w:pStyle w:val="ListParagraph"/>
        <w:spacing w:line="276" w:lineRule="auto"/>
        <w:ind w:left="1080"/>
        <w:rPr>
          <w:rFonts w:ascii="Bookman Old Style" w:hAnsi="Bookman Old Style" w:cstheme="minorHAnsi"/>
          <w:b/>
          <w:bCs/>
          <w:sz w:val="22"/>
          <w:szCs w:val="22"/>
        </w:rPr>
      </w:pPr>
    </w:p>
    <w:p w14:paraId="0812A5D1"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Romans 11:6</w:t>
      </w:r>
      <w:r w:rsidR="0052325B"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And since it is through God’s kindness, then it is not by their good works. For in that case, God’s grace would not be what it really is—free and undeserved.</w:t>
      </w:r>
      <w:r w:rsidR="0052325B" w:rsidRPr="00357BD2">
        <w:rPr>
          <w:rFonts w:ascii="Bookman Old Style" w:hAnsi="Bookman Old Style" w:cstheme="minorHAnsi"/>
          <w:i/>
          <w:iCs/>
          <w:color w:val="000000"/>
          <w:sz w:val="22"/>
          <w:szCs w:val="22"/>
          <w:shd w:val="clear" w:color="auto" w:fill="FFFFFF"/>
        </w:rPr>
        <w:t>”</w:t>
      </w:r>
    </w:p>
    <w:p w14:paraId="4E6FE505" w14:textId="77777777" w:rsidR="005011ED" w:rsidRPr="00357BD2" w:rsidRDefault="005011ED" w:rsidP="0052325B">
      <w:pPr>
        <w:spacing w:line="276" w:lineRule="auto"/>
        <w:rPr>
          <w:rFonts w:ascii="Bookman Old Style" w:hAnsi="Bookman Old Style" w:cstheme="minorHAnsi"/>
          <w:b/>
          <w:bCs/>
          <w:sz w:val="22"/>
          <w:szCs w:val="22"/>
        </w:rPr>
      </w:pPr>
    </w:p>
    <w:p w14:paraId="35B1BD18" w14:textId="77777777" w:rsidR="005011ED" w:rsidRPr="003C0745" w:rsidRDefault="005011ED" w:rsidP="005011ED">
      <w:pPr>
        <w:pStyle w:val="ListParagraph"/>
        <w:numPr>
          <w:ilvl w:val="0"/>
          <w:numId w:val="3"/>
        </w:numPr>
        <w:spacing w:line="276" w:lineRule="auto"/>
        <w:rPr>
          <w:rFonts w:ascii="Bookman Old Style" w:hAnsi="Bookman Old Style" w:cstheme="minorHAnsi"/>
          <w:b/>
          <w:bCs/>
          <w:sz w:val="28"/>
          <w:szCs w:val="28"/>
        </w:rPr>
      </w:pPr>
      <w:r w:rsidRPr="003C0745">
        <w:rPr>
          <w:rFonts w:ascii="Bookman Old Style" w:hAnsi="Bookman Old Style" w:cstheme="minorHAnsi"/>
          <w:b/>
          <w:bCs/>
          <w:sz w:val="28"/>
          <w:szCs w:val="28"/>
        </w:rPr>
        <w:t>Salvation is the Work of God</w:t>
      </w:r>
    </w:p>
    <w:p w14:paraId="7EB0181C" w14:textId="77777777" w:rsidR="005011ED" w:rsidRDefault="005011ED" w:rsidP="005011ED">
      <w:pPr>
        <w:pStyle w:val="ListParagraph"/>
        <w:spacing w:line="276" w:lineRule="auto"/>
        <w:ind w:left="1080"/>
        <w:rPr>
          <w:rFonts w:ascii="Bookman Old Style" w:hAnsi="Bookman Old Style" w:cstheme="minorHAnsi"/>
        </w:rPr>
      </w:pPr>
      <w:r w:rsidRPr="005011ED">
        <w:rPr>
          <w:rFonts w:ascii="Bookman Old Style" w:hAnsi="Bookman Old Style" w:cstheme="minorHAnsi"/>
        </w:rPr>
        <w:t>It is something God has DONE…it is HIS ACCOMPLISHED WORK</w:t>
      </w:r>
      <w:r w:rsidR="0052325B">
        <w:rPr>
          <w:rFonts w:ascii="Bookman Old Style" w:hAnsi="Bookman Old Style" w:cstheme="minorHAnsi"/>
        </w:rPr>
        <w:t>.</w:t>
      </w:r>
    </w:p>
    <w:p w14:paraId="4499D492" w14:textId="77777777" w:rsidR="001C2189" w:rsidRDefault="001C2189" w:rsidP="005011ED">
      <w:pPr>
        <w:pStyle w:val="ListParagraph"/>
        <w:spacing w:line="276" w:lineRule="auto"/>
        <w:ind w:left="1080"/>
        <w:rPr>
          <w:rFonts w:ascii="Bookman Old Style" w:hAnsi="Bookman Old Style" w:cstheme="minorHAnsi"/>
        </w:rPr>
      </w:pPr>
      <w:r>
        <w:rPr>
          <w:rFonts w:ascii="Bookman Old Style" w:hAnsi="Bookman Old Style" w:cstheme="minorHAnsi"/>
        </w:rPr>
        <w:t xml:space="preserve">Understand…God accomplishes what He starts.  He does not rest until his work is finished.  </w:t>
      </w:r>
    </w:p>
    <w:p w14:paraId="5C7CBC2E" w14:textId="77777777" w:rsidR="001C2189" w:rsidRPr="005011ED" w:rsidRDefault="001C2189" w:rsidP="005011ED">
      <w:pPr>
        <w:pStyle w:val="ListParagraph"/>
        <w:spacing w:line="276" w:lineRule="auto"/>
        <w:ind w:left="1080"/>
        <w:rPr>
          <w:rFonts w:ascii="Bookman Old Style" w:hAnsi="Bookman Old Style" w:cstheme="minorHAnsi"/>
        </w:rPr>
      </w:pPr>
      <w:r>
        <w:rPr>
          <w:rFonts w:ascii="Bookman Old Style" w:hAnsi="Bookman Old Style" w:cstheme="minorHAnsi"/>
        </w:rPr>
        <w:t xml:space="preserve">It is personal—It is always for the good of man—It is done with perfection through unperfected, imperfect man.  </w:t>
      </w:r>
    </w:p>
    <w:p w14:paraId="384C1411" w14:textId="77777777" w:rsidR="005011ED" w:rsidRPr="005011ED" w:rsidRDefault="005011ED" w:rsidP="005011ED">
      <w:pPr>
        <w:pStyle w:val="ListParagraph"/>
        <w:spacing w:line="276" w:lineRule="auto"/>
        <w:ind w:left="1080"/>
        <w:rPr>
          <w:rFonts w:ascii="Bookman Old Style" w:hAnsi="Bookman Old Style" w:cstheme="minorHAnsi"/>
        </w:rPr>
      </w:pPr>
    </w:p>
    <w:p w14:paraId="59AAA478"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Hebrews 12:2</w:t>
      </w:r>
      <w:r w:rsidR="0052325B"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We do this by keeping our eyes on Jesus, the champion who initiates and perfects our faith.</w:t>
      </w:r>
      <w:r w:rsidR="001C2189" w:rsidRPr="00357BD2">
        <w:rPr>
          <w:rFonts w:ascii="Bookman Old Style" w:hAnsi="Bookman Old Style" w:cstheme="minorHAnsi"/>
          <w:i/>
          <w:iCs/>
          <w:color w:val="000000"/>
          <w:sz w:val="22"/>
          <w:szCs w:val="22"/>
          <w:vertAlign w:val="superscript"/>
        </w:rPr>
        <w:t xml:space="preserve"> </w:t>
      </w:r>
      <w:r w:rsidR="001C2189" w:rsidRPr="00357BD2">
        <w:rPr>
          <w:rFonts w:ascii="Bookman Old Style" w:hAnsi="Bookman Old Style" w:cstheme="minorHAnsi"/>
          <w:i/>
          <w:iCs/>
          <w:color w:val="000000"/>
          <w:sz w:val="22"/>
          <w:szCs w:val="22"/>
          <w:shd w:val="clear" w:color="auto" w:fill="FFFFFF"/>
        </w:rPr>
        <w:t xml:space="preserve"> </w:t>
      </w:r>
      <w:r w:rsidRPr="00357BD2">
        <w:rPr>
          <w:rFonts w:ascii="Bookman Old Style" w:hAnsi="Bookman Old Style" w:cstheme="minorHAnsi"/>
          <w:i/>
          <w:iCs/>
          <w:color w:val="000000"/>
          <w:sz w:val="22"/>
          <w:szCs w:val="22"/>
          <w:shd w:val="clear" w:color="auto" w:fill="FFFFFF"/>
        </w:rPr>
        <w:t>Because of the joy</w:t>
      </w:r>
      <w:r w:rsidR="001C2189" w:rsidRPr="00357BD2">
        <w:rPr>
          <w:rFonts w:ascii="Bookman Old Style" w:hAnsi="Bookman Old Style" w:cstheme="minorHAnsi"/>
          <w:i/>
          <w:iCs/>
          <w:color w:val="000000"/>
          <w:sz w:val="22"/>
          <w:szCs w:val="22"/>
          <w:vertAlign w:val="superscript"/>
        </w:rPr>
        <w:t xml:space="preserve"> </w:t>
      </w:r>
      <w:r w:rsidRPr="00357BD2">
        <w:rPr>
          <w:rFonts w:ascii="Bookman Old Style" w:hAnsi="Bookman Old Style" w:cstheme="minorHAnsi"/>
          <w:i/>
          <w:iCs/>
          <w:color w:val="000000"/>
          <w:sz w:val="22"/>
          <w:szCs w:val="22"/>
          <w:shd w:val="clear" w:color="auto" w:fill="FFFFFF"/>
        </w:rPr>
        <w:t>awaiting him, he endured the cross, disregarding its shame. Now he is seated in the place of honor beside God’s throne.</w:t>
      </w:r>
      <w:r w:rsidR="0052325B" w:rsidRPr="00357BD2">
        <w:rPr>
          <w:rFonts w:ascii="Bookman Old Style" w:hAnsi="Bookman Old Style" w:cstheme="minorHAnsi"/>
          <w:i/>
          <w:iCs/>
          <w:color w:val="000000"/>
          <w:sz w:val="22"/>
          <w:szCs w:val="22"/>
          <w:shd w:val="clear" w:color="auto" w:fill="FFFFFF"/>
        </w:rPr>
        <w:t>”</w:t>
      </w:r>
    </w:p>
    <w:p w14:paraId="027476B3" w14:textId="77777777" w:rsidR="005011ED" w:rsidRPr="00357BD2" w:rsidRDefault="005011ED" w:rsidP="005011ED">
      <w:pPr>
        <w:pStyle w:val="ListParagraph"/>
        <w:spacing w:line="276" w:lineRule="auto"/>
        <w:ind w:left="1080"/>
        <w:rPr>
          <w:rFonts w:ascii="Bookman Old Style" w:hAnsi="Bookman Old Style" w:cstheme="minorHAnsi"/>
          <w:b/>
          <w:bCs/>
          <w:sz w:val="22"/>
          <w:szCs w:val="22"/>
        </w:rPr>
      </w:pPr>
    </w:p>
    <w:p w14:paraId="48FA621B"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Romans 11:29</w:t>
      </w:r>
      <w:r w:rsidR="0052325B"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For God’s gifts and his call can never be withdrawn.</w:t>
      </w:r>
      <w:r w:rsidR="0052325B" w:rsidRPr="00357BD2">
        <w:rPr>
          <w:rFonts w:ascii="Bookman Old Style" w:hAnsi="Bookman Old Style" w:cstheme="minorHAnsi"/>
          <w:i/>
          <w:iCs/>
          <w:color w:val="000000"/>
          <w:sz w:val="22"/>
          <w:szCs w:val="22"/>
          <w:shd w:val="clear" w:color="auto" w:fill="FFFFFF"/>
        </w:rPr>
        <w:t>”</w:t>
      </w:r>
    </w:p>
    <w:p w14:paraId="48927EAD" w14:textId="77777777" w:rsidR="005011ED" w:rsidRPr="005011ED" w:rsidRDefault="005011ED" w:rsidP="005011ED">
      <w:pPr>
        <w:pStyle w:val="ListParagraph"/>
        <w:spacing w:line="276" w:lineRule="auto"/>
        <w:ind w:left="1080"/>
        <w:rPr>
          <w:rFonts w:ascii="Bookman Old Style" w:hAnsi="Bookman Old Style" w:cstheme="minorHAnsi"/>
          <w:b/>
          <w:bCs/>
        </w:rPr>
      </w:pPr>
    </w:p>
    <w:p w14:paraId="37128DA9" w14:textId="77777777" w:rsidR="005011ED" w:rsidRPr="0052325B" w:rsidRDefault="005011ED" w:rsidP="0052325B">
      <w:pPr>
        <w:pStyle w:val="ListParagraph"/>
        <w:pBdr>
          <w:top w:val="single" w:sz="4" w:space="1" w:color="auto"/>
          <w:left w:val="single" w:sz="4" w:space="4" w:color="auto"/>
          <w:bottom w:val="single" w:sz="4" w:space="1" w:color="auto"/>
          <w:right w:val="single" w:sz="4" w:space="4" w:color="auto"/>
        </w:pBdr>
        <w:spacing w:line="276" w:lineRule="auto"/>
        <w:ind w:left="1080"/>
        <w:rPr>
          <w:rFonts w:ascii="Bookman Old Style" w:hAnsi="Bookman Old Style" w:cstheme="minorHAnsi"/>
          <w:b/>
        </w:rPr>
      </w:pPr>
      <w:r w:rsidRPr="0052325B">
        <w:rPr>
          <w:rFonts w:ascii="Bookman Old Style" w:hAnsi="Bookman Old Style" w:cstheme="minorHAnsi"/>
          <w:b/>
        </w:rPr>
        <w:t>When you confess your sins &amp; seek forgiveness from God through Christ, the gift of Salvation is yours!</w:t>
      </w:r>
    </w:p>
    <w:p w14:paraId="5DD16BED" w14:textId="77777777" w:rsidR="005011ED" w:rsidRPr="005011ED" w:rsidRDefault="005011ED" w:rsidP="005011ED">
      <w:pPr>
        <w:pStyle w:val="ListParagraph"/>
        <w:spacing w:line="276" w:lineRule="auto"/>
        <w:ind w:left="1080"/>
        <w:rPr>
          <w:rFonts w:ascii="Bookman Old Style" w:hAnsi="Bookman Old Style" w:cstheme="minorHAnsi"/>
        </w:rPr>
      </w:pPr>
    </w:p>
    <w:p w14:paraId="462653A4"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1 John 1:9</w:t>
      </w:r>
      <w:r w:rsidR="0052325B"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But if we confess our sins to him, he is faithful and just to forgive us our sins and to cleanse us from all wickedness.</w:t>
      </w:r>
      <w:r w:rsidR="0052325B" w:rsidRPr="00357BD2">
        <w:rPr>
          <w:rFonts w:ascii="Bookman Old Style" w:hAnsi="Bookman Old Style" w:cstheme="minorHAnsi"/>
          <w:i/>
          <w:iCs/>
          <w:color w:val="000000"/>
          <w:sz w:val="22"/>
          <w:szCs w:val="22"/>
          <w:shd w:val="clear" w:color="auto" w:fill="FFFFFF"/>
        </w:rPr>
        <w:t>”</w:t>
      </w:r>
    </w:p>
    <w:p w14:paraId="47638DAC" w14:textId="77777777" w:rsidR="005011ED" w:rsidRPr="00357BD2" w:rsidRDefault="005011ED" w:rsidP="005011ED">
      <w:pPr>
        <w:pStyle w:val="ListParagraph"/>
        <w:spacing w:line="276" w:lineRule="auto"/>
        <w:ind w:left="1080"/>
        <w:rPr>
          <w:rFonts w:ascii="Bookman Old Style" w:hAnsi="Bookman Old Style" w:cstheme="minorHAnsi"/>
          <w:b/>
          <w:bCs/>
          <w:sz w:val="22"/>
          <w:szCs w:val="22"/>
        </w:rPr>
      </w:pPr>
    </w:p>
    <w:p w14:paraId="513EEA2E" w14:textId="77777777" w:rsidR="005011ED" w:rsidRPr="00357BD2" w:rsidRDefault="005011ED" w:rsidP="0052325B">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lastRenderedPageBreak/>
        <w:t>1 John 2:1</w:t>
      </w:r>
      <w:r w:rsidR="0052325B"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My dear children, I am writing this to you so that you will not sin. But if anyone does sin, we have an advocate who pleads our case before the Father. He is Jesus Christ, the one who is truly righteous.</w:t>
      </w:r>
      <w:r w:rsidR="0052325B" w:rsidRPr="00357BD2">
        <w:rPr>
          <w:rFonts w:ascii="Bookman Old Style" w:hAnsi="Bookman Old Style" w:cstheme="minorHAnsi"/>
          <w:i/>
          <w:iCs/>
          <w:color w:val="000000"/>
          <w:sz w:val="22"/>
          <w:szCs w:val="22"/>
          <w:shd w:val="clear" w:color="auto" w:fill="FFFFFF"/>
        </w:rPr>
        <w:t>”</w:t>
      </w:r>
    </w:p>
    <w:p w14:paraId="75AAD9B9" w14:textId="77777777" w:rsidR="005011ED" w:rsidRPr="005011ED" w:rsidRDefault="005011ED" w:rsidP="005011ED">
      <w:pPr>
        <w:pStyle w:val="ListParagraph"/>
        <w:spacing w:line="276" w:lineRule="auto"/>
        <w:ind w:left="1080"/>
        <w:rPr>
          <w:rFonts w:ascii="Bookman Old Style" w:hAnsi="Bookman Old Style" w:cstheme="minorHAnsi"/>
          <w:b/>
          <w:bCs/>
        </w:rPr>
      </w:pPr>
    </w:p>
    <w:p w14:paraId="366F8771" w14:textId="77777777" w:rsidR="005011ED" w:rsidRPr="003C0745" w:rsidRDefault="005011ED" w:rsidP="005011ED">
      <w:pPr>
        <w:pStyle w:val="ListParagraph"/>
        <w:numPr>
          <w:ilvl w:val="0"/>
          <w:numId w:val="3"/>
        </w:numPr>
        <w:spacing w:line="276" w:lineRule="auto"/>
        <w:rPr>
          <w:rFonts w:ascii="Bookman Old Style" w:hAnsi="Bookman Old Style" w:cstheme="minorHAnsi"/>
          <w:b/>
          <w:bCs/>
          <w:sz w:val="28"/>
          <w:szCs w:val="28"/>
        </w:rPr>
      </w:pPr>
      <w:r w:rsidRPr="003C0745">
        <w:rPr>
          <w:rFonts w:ascii="Bookman Old Style" w:hAnsi="Bookman Old Style" w:cstheme="minorHAnsi"/>
          <w:b/>
          <w:bCs/>
          <w:sz w:val="28"/>
          <w:szCs w:val="28"/>
        </w:rPr>
        <w:t>Salvation is the Secret to an Overcoming Life</w:t>
      </w:r>
    </w:p>
    <w:p w14:paraId="6FABCFFE" w14:textId="77777777" w:rsidR="005011ED" w:rsidRPr="001C2189" w:rsidRDefault="005011ED" w:rsidP="001C2189">
      <w:pPr>
        <w:pStyle w:val="ListParagraph"/>
        <w:spacing w:line="276" w:lineRule="auto"/>
        <w:ind w:left="1080"/>
        <w:rPr>
          <w:rFonts w:ascii="Bookman Old Style" w:hAnsi="Bookman Old Style" w:cstheme="minorHAnsi"/>
          <w:b/>
          <w:bCs/>
        </w:rPr>
      </w:pPr>
      <w:r w:rsidRPr="005011ED">
        <w:rPr>
          <w:rFonts w:ascii="Bookman Old Style" w:hAnsi="Bookman Old Style" w:cstheme="minorHAnsi"/>
          <w:b/>
          <w:bCs/>
        </w:rPr>
        <w:t>Titus 2:12</w:t>
      </w:r>
      <w:r w:rsidR="001C2189">
        <w:rPr>
          <w:rFonts w:ascii="Bookman Old Style" w:hAnsi="Bookman Old Style" w:cstheme="minorHAnsi"/>
          <w:b/>
          <w:bCs/>
        </w:rPr>
        <w:t>.  “</w:t>
      </w:r>
      <w:r w:rsidRPr="001C2189">
        <w:rPr>
          <w:rFonts w:ascii="Bookman Old Style" w:eastAsia="Times New Roman" w:hAnsi="Bookman Old Style" w:cstheme="minorHAnsi"/>
          <w:i/>
          <w:iCs/>
          <w:color w:val="000000"/>
        </w:rPr>
        <w:t>And we are instructed to turn from godless living and sinful pleasures. We should live in this evil world with wisdom, righteousness, and devotion to God</w:t>
      </w:r>
      <w:r w:rsidR="001C2189">
        <w:rPr>
          <w:rFonts w:ascii="Bookman Old Style" w:eastAsia="Times New Roman" w:hAnsi="Bookman Old Style" w:cstheme="minorHAnsi"/>
          <w:i/>
          <w:iCs/>
          <w:color w:val="000000"/>
        </w:rPr>
        <w:t>…”</w:t>
      </w:r>
    </w:p>
    <w:p w14:paraId="2D572A3A" w14:textId="77777777" w:rsidR="001C2189" w:rsidRPr="003C0745" w:rsidRDefault="00357BD2" w:rsidP="003C0745">
      <w:pPr>
        <w:pBdr>
          <w:top w:val="single" w:sz="4" w:space="1" w:color="auto"/>
          <w:left w:val="single" w:sz="4" w:space="4" w:color="auto"/>
          <w:bottom w:val="single" w:sz="4" w:space="1" w:color="auto"/>
          <w:right w:val="single" w:sz="4" w:space="4" w:color="auto"/>
        </w:pBdr>
        <w:ind w:left="1440"/>
        <w:rPr>
          <w:color w:val="000000" w:themeColor="text1"/>
        </w:rPr>
      </w:pPr>
      <w:r w:rsidRPr="003C0745">
        <w:rPr>
          <w:rFonts w:ascii="Bookman Old Style" w:hAnsi="Bookman Old Style" w:cstheme="minorHAnsi"/>
          <w:b/>
          <w:bCs/>
          <w:color w:val="000000" w:themeColor="text1"/>
        </w:rPr>
        <w:t xml:space="preserve">Secret = </w:t>
      </w:r>
      <w:r w:rsidRPr="003C0745">
        <w:rPr>
          <w:rStyle w:val="dttext"/>
          <w:color w:val="000000" w:themeColor="text1"/>
        </w:rPr>
        <w:t>something taken to be a specific or key to a desired end; somet</w:t>
      </w:r>
      <w:r>
        <w:rPr>
          <w:rStyle w:val="dttext"/>
          <w:color w:val="000000" w:themeColor="text1"/>
        </w:rPr>
        <w:t>hing kept hidden or unexplained</w:t>
      </w:r>
      <w:r w:rsidRPr="003C0745">
        <w:rPr>
          <w:rStyle w:val="Strong"/>
          <w:color w:val="000000" w:themeColor="text1"/>
        </w:rPr>
        <w:t xml:space="preserve">: </w:t>
      </w:r>
      <w:hyperlink r:id="rId7" w:history="1">
        <w:r w:rsidRPr="003C0745">
          <w:rPr>
            <w:rStyle w:val="text-uppercase"/>
            <w:color w:val="000000" w:themeColor="text1"/>
            <w:u w:val="single"/>
          </w:rPr>
          <w:t>mystery</w:t>
        </w:r>
      </w:hyperlink>
      <w:r w:rsidRPr="003C0745">
        <w:rPr>
          <w:rStyle w:val="dttext"/>
          <w:color w:val="000000" w:themeColor="text1"/>
        </w:rPr>
        <w:t xml:space="preserve"> </w:t>
      </w:r>
    </w:p>
    <w:p w14:paraId="03FBBCBB" w14:textId="77777777" w:rsidR="005011ED" w:rsidRPr="005011ED" w:rsidRDefault="005011ED" w:rsidP="005011ED">
      <w:pPr>
        <w:pStyle w:val="ListParagraph"/>
        <w:spacing w:line="276" w:lineRule="auto"/>
        <w:ind w:left="1080"/>
        <w:rPr>
          <w:rFonts w:ascii="Bookman Old Style" w:hAnsi="Bookman Old Style" w:cstheme="minorHAnsi"/>
          <w:b/>
          <w:bCs/>
        </w:rPr>
      </w:pPr>
    </w:p>
    <w:p w14:paraId="6B83F440" w14:textId="77777777" w:rsidR="005011ED" w:rsidRDefault="005011ED" w:rsidP="005011ED">
      <w:pPr>
        <w:pStyle w:val="ListParagraph"/>
        <w:spacing w:line="276" w:lineRule="auto"/>
        <w:ind w:left="1080"/>
        <w:rPr>
          <w:rFonts w:ascii="Bookman Old Style" w:hAnsi="Bookman Old Style" w:cstheme="minorHAnsi"/>
          <w:b/>
        </w:rPr>
      </w:pPr>
      <w:r w:rsidRPr="001C2189">
        <w:rPr>
          <w:rFonts w:ascii="Bookman Old Style" w:hAnsi="Bookman Old Style" w:cstheme="minorHAnsi"/>
          <w:b/>
        </w:rPr>
        <w:t>Salvation gives you the power OVER the sinful nature</w:t>
      </w:r>
      <w:r w:rsidR="001C2189">
        <w:rPr>
          <w:rFonts w:ascii="Bookman Old Style" w:hAnsi="Bookman Old Style" w:cstheme="minorHAnsi"/>
          <w:b/>
        </w:rPr>
        <w:t>.</w:t>
      </w:r>
      <w:r w:rsidR="003C0745">
        <w:rPr>
          <w:rFonts w:ascii="Bookman Old Style" w:hAnsi="Bookman Old Style" w:cstheme="minorHAnsi"/>
          <w:b/>
        </w:rPr>
        <w:t xml:space="preserve"> </w:t>
      </w:r>
    </w:p>
    <w:p w14:paraId="403E1C6F" w14:textId="77777777" w:rsidR="003C0745" w:rsidRPr="001C2189" w:rsidRDefault="003C0745" w:rsidP="003C0745">
      <w:pPr>
        <w:pStyle w:val="ListParagraph"/>
        <w:pBdr>
          <w:top w:val="single" w:sz="4" w:space="1" w:color="auto"/>
          <w:left w:val="single" w:sz="4" w:space="4" w:color="auto"/>
          <w:bottom w:val="single" w:sz="4" w:space="1" w:color="auto"/>
          <w:right w:val="single" w:sz="4" w:space="4" w:color="auto"/>
        </w:pBdr>
        <w:spacing w:line="276" w:lineRule="auto"/>
        <w:ind w:left="1440"/>
        <w:rPr>
          <w:rFonts w:ascii="Bookman Old Style" w:hAnsi="Bookman Old Style" w:cstheme="minorHAnsi"/>
          <w:b/>
        </w:rPr>
      </w:pPr>
      <w:r>
        <w:rPr>
          <w:rFonts w:ascii="Bookman Old Style" w:hAnsi="Bookman Old Style" w:cstheme="minorHAnsi"/>
          <w:b/>
        </w:rPr>
        <w:t>Although God has given you the power, we don’t understand it…But we have faith to the point of knowing God does not give something unless it challenges us to move closer to Him…and His kingdom promises.</w:t>
      </w:r>
    </w:p>
    <w:p w14:paraId="29D5986E" w14:textId="77777777" w:rsidR="005011ED" w:rsidRPr="005011ED" w:rsidRDefault="005011ED" w:rsidP="005011ED">
      <w:pPr>
        <w:pStyle w:val="ListParagraph"/>
        <w:spacing w:line="276" w:lineRule="auto"/>
        <w:ind w:left="1080"/>
        <w:rPr>
          <w:rFonts w:ascii="Bookman Old Style" w:hAnsi="Bookman Old Style" w:cstheme="minorHAnsi"/>
        </w:rPr>
      </w:pPr>
    </w:p>
    <w:p w14:paraId="02458018" w14:textId="77777777" w:rsidR="005011ED" w:rsidRPr="00357BD2" w:rsidRDefault="005011ED" w:rsidP="001C2189">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Romans 7:14</w:t>
      </w:r>
      <w:r w:rsidR="001C2189"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So the trouble is not with the law, for it is spiritual and good. The trouble is with me, for I am all too human, a slave to sin.</w:t>
      </w:r>
      <w:r w:rsidR="001C2189" w:rsidRPr="00357BD2">
        <w:rPr>
          <w:rFonts w:ascii="Bookman Old Style" w:hAnsi="Bookman Old Style" w:cstheme="minorHAnsi"/>
          <w:i/>
          <w:iCs/>
          <w:color w:val="000000"/>
          <w:sz w:val="22"/>
          <w:szCs w:val="22"/>
          <w:shd w:val="clear" w:color="auto" w:fill="FFFFFF"/>
        </w:rPr>
        <w:t>”</w:t>
      </w:r>
    </w:p>
    <w:p w14:paraId="3F4FBAD0" w14:textId="77777777" w:rsidR="005011ED" w:rsidRPr="00357BD2" w:rsidRDefault="005011ED" w:rsidP="005011ED">
      <w:pPr>
        <w:pStyle w:val="ListParagraph"/>
        <w:spacing w:line="276" w:lineRule="auto"/>
        <w:ind w:left="1080"/>
        <w:rPr>
          <w:rFonts w:ascii="Bookman Old Style" w:hAnsi="Bookman Old Style" w:cstheme="minorHAnsi"/>
          <w:b/>
          <w:bCs/>
          <w:sz w:val="22"/>
          <w:szCs w:val="22"/>
        </w:rPr>
      </w:pPr>
    </w:p>
    <w:p w14:paraId="70BE89D7" w14:textId="77777777" w:rsidR="005011ED" w:rsidRPr="00357BD2" w:rsidRDefault="005011ED" w:rsidP="003C0745">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Romans 7:22-25a</w:t>
      </w:r>
      <w:r w:rsidR="003C0745" w:rsidRPr="00357BD2">
        <w:rPr>
          <w:rFonts w:ascii="Bookman Old Style" w:hAnsi="Bookman Old Style" w:cstheme="minorHAnsi"/>
          <w:b/>
          <w:bCs/>
          <w:sz w:val="22"/>
          <w:szCs w:val="22"/>
        </w:rPr>
        <w:t>, “</w:t>
      </w:r>
      <w:r w:rsidRPr="00357BD2">
        <w:rPr>
          <w:rStyle w:val="text"/>
          <w:rFonts w:ascii="Bookman Old Style" w:hAnsi="Bookman Old Style" w:cstheme="minorHAnsi"/>
          <w:i/>
          <w:iCs/>
          <w:color w:val="000000"/>
          <w:sz w:val="22"/>
          <w:szCs w:val="22"/>
        </w:rPr>
        <w:t>I love God’s law with all my heart.</w:t>
      </w:r>
      <w:r w:rsidRPr="00357BD2">
        <w:rPr>
          <w:rStyle w:val="apple-converted-space"/>
          <w:rFonts w:ascii="Bookman Old Style" w:hAnsi="Bookman Old Style" w:cstheme="minorHAnsi"/>
          <w:i/>
          <w:iCs/>
          <w:color w:val="000000"/>
          <w:sz w:val="22"/>
          <w:szCs w:val="22"/>
          <w:shd w:val="clear" w:color="auto" w:fill="FFFFFF"/>
        </w:rPr>
        <w:t> </w:t>
      </w:r>
      <w:r w:rsidRPr="00357BD2">
        <w:rPr>
          <w:rStyle w:val="text"/>
          <w:rFonts w:ascii="Bookman Old Style" w:hAnsi="Bookman Old Style" w:cstheme="minorHAnsi"/>
          <w:b/>
          <w:bCs/>
          <w:i/>
          <w:iCs/>
          <w:color w:val="000000"/>
          <w:sz w:val="22"/>
          <w:szCs w:val="22"/>
          <w:vertAlign w:val="superscript"/>
        </w:rPr>
        <w:t>23 </w:t>
      </w:r>
      <w:r w:rsidRPr="00357BD2">
        <w:rPr>
          <w:rStyle w:val="text"/>
          <w:rFonts w:ascii="Bookman Old Style" w:hAnsi="Bookman Old Style" w:cstheme="minorHAnsi"/>
          <w:i/>
          <w:iCs/>
          <w:color w:val="000000"/>
          <w:sz w:val="22"/>
          <w:szCs w:val="22"/>
        </w:rPr>
        <w:t>But there is another power</w:t>
      </w:r>
      <w:r w:rsidR="003C0745" w:rsidRPr="00357BD2">
        <w:rPr>
          <w:rStyle w:val="text"/>
          <w:rFonts w:ascii="Bookman Old Style" w:hAnsi="Bookman Old Style" w:cstheme="minorHAnsi"/>
          <w:i/>
          <w:iCs/>
          <w:color w:val="000000"/>
          <w:sz w:val="22"/>
          <w:szCs w:val="22"/>
          <w:vertAlign w:val="superscript"/>
        </w:rPr>
        <w:t xml:space="preserve"> </w:t>
      </w:r>
      <w:r w:rsidRPr="00357BD2">
        <w:rPr>
          <w:rStyle w:val="text"/>
          <w:rFonts w:ascii="Bookman Old Style" w:hAnsi="Bookman Old Style" w:cstheme="minorHAnsi"/>
          <w:i/>
          <w:iCs/>
          <w:color w:val="000000"/>
          <w:sz w:val="22"/>
          <w:szCs w:val="22"/>
        </w:rPr>
        <w:t>within me that is at war with my mind. This power makes me a slave to the sin that is still within me.</w:t>
      </w:r>
      <w:r w:rsidRPr="00357BD2">
        <w:rPr>
          <w:rStyle w:val="apple-converted-space"/>
          <w:rFonts w:ascii="Bookman Old Style" w:hAnsi="Bookman Old Style" w:cstheme="minorHAnsi"/>
          <w:i/>
          <w:iCs/>
          <w:color w:val="000000"/>
          <w:sz w:val="22"/>
          <w:szCs w:val="22"/>
          <w:shd w:val="clear" w:color="auto" w:fill="FFFFFF"/>
        </w:rPr>
        <w:t> </w:t>
      </w:r>
      <w:r w:rsidRPr="00357BD2">
        <w:rPr>
          <w:rStyle w:val="text"/>
          <w:rFonts w:ascii="Bookman Old Style" w:hAnsi="Bookman Old Style" w:cstheme="minorHAnsi"/>
          <w:b/>
          <w:bCs/>
          <w:i/>
          <w:iCs/>
          <w:color w:val="000000"/>
          <w:sz w:val="22"/>
          <w:szCs w:val="22"/>
          <w:vertAlign w:val="superscript"/>
        </w:rPr>
        <w:t>24 </w:t>
      </w:r>
      <w:r w:rsidRPr="00357BD2">
        <w:rPr>
          <w:rStyle w:val="text"/>
          <w:rFonts w:ascii="Bookman Old Style" w:hAnsi="Bookman Old Style" w:cstheme="minorHAnsi"/>
          <w:i/>
          <w:iCs/>
          <w:color w:val="000000"/>
          <w:sz w:val="22"/>
          <w:szCs w:val="22"/>
        </w:rPr>
        <w:t>Oh, what a miserable person I am! Who will free me from this life that is dominated by sin and death?</w:t>
      </w:r>
      <w:r w:rsidRPr="00357BD2">
        <w:rPr>
          <w:rStyle w:val="apple-converted-space"/>
          <w:rFonts w:ascii="Bookman Old Style" w:hAnsi="Bookman Old Style" w:cstheme="minorHAnsi"/>
          <w:i/>
          <w:iCs/>
          <w:color w:val="000000"/>
          <w:sz w:val="22"/>
          <w:szCs w:val="22"/>
          <w:shd w:val="clear" w:color="auto" w:fill="FFFFFF"/>
        </w:rPr>
        <w:t> </w:t>
      </w:r>
      <w:r w:rsidRPr="00357BD2">
        <w:rPr>
          <w:rStyle w:val="text"/>
          <w:rFonts w:ascii="Bookman Old Style" w:hAnsi="Bookman Old Style" w:cstheme="minorHAnsi"/>
          <w:b/>
          <w:bCs/>
          <w:i/>
          <w:iCs/>
          <w:color w:val="000000"/>
          <w:sz w:val="22"/>
          <w:szCs w:val="22"/>
          <w:vertAlign w:val="superscript"/>
        </w:rPr>
        <w:t>25 </w:t>
      </w:r>
      <w:r w:rsidRPr="00357BD2">
        <w:rPr>
          <w:rStyle w:val="text"/>
          <w:rFonts w:ascii="Bookman Old Style" w:hAnsi="Bookman Old Style" w:cstheme="minorHAnsi"/>
          <w:i/>
          <w:iCs/>
          <w:color w:val="000000"/>
          <w:sz w:val="22"/>
          <w:szCs w:val="22"/>
        </w:rPr>
        <w:t>Thank God! The answer is in Jesus Christ our Lord.</w:t>
      </w:r>
      <w:r w:rsidR="003C0745" w:rsidRPr="00357BD2">
        <w:rPr>
          <w:rStyle w:val="text"/>
          <w:rFonts w:ascii="Bookman Old Style" w:hAnsi="Bookman Old Style" w:cstheme="minorHAnsi"/>
          <w:i/>
          <w:iCs/>
          <w:color w:val="000000"/>
          <w:sz w:val="22"/>
          <w:szCs w:val="22"/>
        </w:rPr>
        <w:t>”</w:t>
      </w:r>
      <w:r w:rsidRPr="00357BD2">
        <w:rPr>
          <w:rStyle w:val="apple-converted-space"/>
          <w:rFonts w:ascii="Bookman Old Style" w:hAnsi="Bookman Old Style" w:cstheme="minorHAnsi"/>
          <w:i/>
          <w:iCs/>
          <w:color w:val="000000"/>
          <w:sz w:val="22"/>
          <w:szCs w:val="22"/>
        </w:rPr>
        <w:t> </w:t>
      </w:r>
    </w:p>
    <w:p w14:paraId="58BAEA80" w14:textId="77777777" w:rsidR="005011ED" w:rsidRPr="00357BD2" w:rsidRDefault="005011ED" w:rsidP="005011ED">
      <w:pPr>
        <w:pStyle w:val="ListParagraph"/>
        <w:spacing w:line="276" w:lineRule="auto"/>
        <w:ind w:left="1080"/>
        <w:rPr>
          <w:rFonts w:ascii="Bookman Old Style" w:hAnsi="Bookman Old Style" w:cstheme="minorHAnsi"/>
          <w:sz w:val="22"/>
          <w:szCs w:val="22"/>
        </w:rPr>
      </w:pPr>
    </w:p>
    <w:p w14:paraId="15C311D6" w14:textId="77777777" w:rsidR="005011ED" w:rsidRPr="003C0745" w:rsidRDefault="005011ED" w:rsidP="005011ED">
      <w:pPr>
        <w:pStyle w:val="ListParagraph"/>
        <w:spacing w:line="276" w:lineRule="auto"/>
        <w:ind w:left="1080"/>
        <w:rPr>
          <w:rFonts w:ascii="Bookman Old Style" w:hAnsi="Bookman Old Style" w:cstheme="minorHAnsi"/>
          <w:b/>
        </w:rPr>
      </w:pPr>
      <w:r w:rsidRPr="003C0745">
        <w:rPr>
          <w:rFonts w:ascii="Bookman Old Style" w:hAnsi="Bookman Old Style" w:cstheme="minorHAnsi"/>
          <w:b/>
        </w:rPr>
        <w:t xml:space="preserve">Jesus Christ provides the GRACE needed to overcome the nature within and the enemies without. </w:t>
      </w:r>
    </w:p>
    <w:p w14:paraId="778FF057" w14:textId="77777777" w:rsidR="005011ED" w:rsidRPr="005011ED" w:rsidRDefault="005011ED" w:rsidP="005011ED">
      <w:pPr>
        <w:pStyle w:val="ListParagraph"/>
        <w:spacing w:line="276" w:lineRule="auto"/>
        <w:ind w:left="1080"/>
        <w:rPr>
          <w:rFonts w:ascii="Bookman Old Style" w:hAnsi="Bookman Old Style" w:cstheme="minorHAnsi"/>
          <w:b/>
          <w:bCs/>
        </w:rPr>
      </w:pPr>
    </w:p>
    <w:p w14:paraId="6804433F" w14:textId="77777777" w:rsidR="005011ED" w:rsidRPr="003C0745" w:rsidRDefault="005011ED" w:rsidP="005011ED">
      <w:pPr>
        <w:pStyle w:val="ListParagraph"/>
        <w:numPr>
          <w:ilvl w:val="0"/>
          <w:numId w:val="3"/>
        </w:numPr>
        <w:spacing w:line="276" w:lineRule="auto"/>
        <w:rPr>
          <w:rFonts w:ascii="Bookman Old Style" w:hAnsi="Bookman Old Style" w:cstheme="minorHAnsi"/>
          <w:b/>
          <w:bCs/>
          <w:sz w:val="28"/>
          <w:szCs w:val="28"/>
        </w:rPr>
      </w:pPr>
      <w:r w:rsidRPr="003C0745">
        <w:rPr>
          <w:rFonts w:ascii="Bookman Old Style" w:hAnsi="Bookman Old Style" w:cstheme="minorHAnsi"/>
          <w:b/>
          <w:bCs/>
          <w:sz w:val="28"/>
          <w:szCs w:val="28"/>
        </w:rPr>
        <w:t>Salvation is Sufficient</w:t>
      </w:r>
    </w:p>
    <w:p w14:paraId="0694BBA8" w14:textId="77777777" w:rsidR="005011ED" w:rsidRPr="003C0745" w:rsidRDefault="005011ED" w:rsidP="005011ED">
      <w:pPr>
        <w:pStyle w:val="ListParagraph"/>
        <w:spacing w:line="276" w:lineRule="auto"/>
        <w:ind w:left="1080"/>
        <w:rPr>
          <w:rFonts w:ascii="Bookman Old Style" w:hAnsi="Bookman Old Style" w:cstheme="minorHAnsi"/>
          <w:b/>
        </w:rPr>
      </w:pPr>
      <w:r w:rsidRPr="003C0745">
        <w:rPr>
          <w:rFonts w:ascii="Bookman Old Style" w:hAnsi="Bookman Old Style" w:cstheme="minorHAnsi"/>
          <w:b/>
        </w:rPr>
        <w:t>Whatever you need today, you need not fear, God’s grace is sufficient to meet that need.</w:t>
      </w:r>
    </w:p>
    <w:p w14:paraId="12EFC180" w14:textId="77777777" w:rsidR="005011ED" w:rsidRPr="005011ED" w:rsidRDefault="005011ED" w:rsidP="005011ED">
      <w:pPr>
        <w:pStyle w:val="ListParagraph"/>
        <w:spacing w:line="276" w:lineRule="auto"/>
        <w:ind w:left="1080"/>
        <w:rPr>
          <w:rFonts w:ascii="Bookman Old Style" w:hAnsi="Bookman Old Style" w:cstheme="minorHAnsi"/>
        </w:rPr>
      </w:pPr>
    </w:p>
    <w:p w14:paraId="12DEF816" w14:textId="77777777" w:rsidR="005011ED" w:rsidRPr="00357BD2" w:rsidRDefault="005011ED" w:rsidP="003C0745">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2 Corinthians 12:9</w:t>
      </w:r>
      <w:r w:rsidR="003C0745" w:rsidRPr="00357BD2">
        <w:rPr>
          <w:rFonts w:ascii="Bookman Old Style" w:hAnsi="Bookman Old Style" w:cstheme="minorHAnsi"/>
          <w:b/>
          <w:bCs/>
          <w:sz w:val="22"/>
          <w:szCs w:val="22"/>
        </w:rPr>
        <w:t>, “</w:t>
      </w:r>
      <w:r w:rsidRPr="00357BD2">
        <w:rPr>
          <w:rFonts w:ascii="Bookman Old Style" w:hAnsi="Bookman Old Style" w:cstheme="minorHAnsi"/>
          <w:i/>
          <w:iCs/>
          <w:color w:val="000000"/>
          <w:sz w:val="22"/>
          <w:szCs w:val="22"/>
          <w:shd w:val="clear" w:color="auto" w:fill="FFFFFF"/>
        </w:rPr>
        <w:t>Each time he said,</w:t>
      </w:r>
      <w:r w:rsidRPr="00357BD2">
        <w:rPr>
          <w:rStyle w:val="apple-converted-space"/>
          <w:rFonts w:ascii="Bookman Old Style" w:hAnsi="Bookman Old Style" w:cstheme="minorHAnsi"/>
          <w:i/>
          <w:iCs/>
          <w:color w:val="000000"/>
          <w:sz w:val="22"/>
          <w:szCs w:val="22"/>
          <w:shd w:val="clear" w:color="auto" w:fill="FFFFFF"/>
        </w:rPr>
        <w:t> </w:t>
      </w:r>
      <w:r w:rsidRPr="00357BD2">
        <w:rPr>
          <w:rStyle w:val="woj"/>
          <w:rFonts w:ascii="Bookman Old Style" w:hAnsi="Bookman Old Style" w:cstheme="minorHAnsi"/>
          <w:i/>
          <w:iCs/>
          <w:color w:val="000000"/>
          <w:sz w:val="22"/>
          <w:szCs w:val="22"/>
        </w:rPr>
        <w:t>“My grace is all you need. My power works best in weakness.”</w:t>
      </w:r>
      <w:r w:rsidRPr="00357BD2">
        <w:rPr>
          <w:rStyle w:val="apple-converted-space"/>
          <w:rFonts w:ascii="Bookman Old Style" w:hAnsi="Bookman Old Style" w:cstheme="minorHAnsi"/>
          <w:i/>
          <w:iCs/>
          <w:color w:val="000000"/>
          <w:sz w:val="22"/>
          <w:szCs w:val="22"/>
          <w:shd w:val="clear" w:color="auto" w:fill="FFFFFF"/>
        </w:rPr>
        <w:t> </w:t>
      </w:r>
      <w:r w:rsidRPr="00357BD2">
        <w:rPr>
          <w:rFonts w:ascii="Bookman Old Style" w:hAnsi="Bookman Old Style" w:cstheme="minorHAnsi"/>
          <w:i/>
          <w:iCs/>
          <w:color w:val="000000"/>
          <w:sz w:val="22"/>
          <w:szCs w:val="22"/>
          <w:shd w:val="clear" w:color="auto" w:fill="FFFFFF"/>
        </w:rPr>
        <w:t>So now I am glad to boast about my weaknesses, so that the power of Christ can work through me.</w:t>
      </w:r>
      <w:r w:rsidR="003C0745" w:rsidRPr="00357BD2">
        <w:rPr>
          <w:rFonts w:ascii="Bookman Old Style" w:hAnsi="Bookman Old Style" w:cstheme="minorHAnsi"/>
          <w:i/>
          <w:iCs/>
          <w:color w:val="000000"/>
          <w:sz w:val="22"/>
          <w:szCs w:val="22"/>
          <w:shd w:val="clear" w:color="auto" w:fill="FFFFFF"/>
        </w:rPr>
        <w:t>”</w:t>
      </w:r>
    </w:p>
    <w:p w14:paraId="0EE01A65" w14:textId="77777777" w:rsidR="005011ED" w:rsidRPr="005011ED" w:rsidRDefault="005011ED" w:rsidP="005011ED">
      <w:pPr>
        <w:pStyle w:val="ListParagraph"/>
        <w:spacing w:line="276" w:lineRule="auto"/>
        <w:ind w:left="1080"/>
        <w:rPr>
          <w:rFonts w:ascii="Bookman Old Style" w:hAnsi="Bookman Old Style" w:cstheme="minorHAnsi"/>
        </w:rPr>
      </w:pPr>
    </w:p>
    <w:p w14:paraId="46614339" w14:textId="77777777" w:rsidR="005011ED" w:rsidRPr="003C0745" w:rsidRDefault="005011ED" w:rsidP="005011ED">
      <w:pPr>
        <w:pStyle w:val="ListParagraph"/>
        <w:spacing w:line="276" w:lineRule="auto"/>
        <w:ind w:left="1080"/>
        <w:rPr>
          <w:rFonts w:ascii="Bookman Old Style" w:hAnsi="Bookman Old Style" w:cstheme="minorHAnsi"/>
          <w:b/>
        </w:rPr>
      </w:pPr>
      <w:r w:rsidRPr="003C0745">
        <w:rPr>
          <w:rFonts w:ascii="Bookman Old Style" w:hAnsi="Bookman Old Style" w:cstheme="minorHAnsi"/>
          <w:b/>
        </w:rPr>
        <w:t>Trouble is going to come into your life and God is going to give you grace to deal with it!</w:t>
      </w:r>
    </w:p>
    <w:p w14:paraId="1C5CB3D5" w14:textId="77777777" w:rsidR="005011ED" w:rsidRPr="005011ED" w:rsidRDefault="005011ED" w:rsidP="005011ED">
      <w:pPr>
        <w:pStyle w:val="ListParagraph"/>
        <w:spacing w:line="276" w:lineRule="auto"/>
        <w:ind w:left="1080"/>
        <w:rPr>
          <w:rFonts w:ascii="Bookman Old Style" w:hAnsi="Bookman Old Style" w:cstheme="minorHAnsi"/>
        </w:rPr>
      </w:pPr>
    </w:p>
    <w:p w14:paraId="2B6BA8DA" w14:textId="77777777" w:rsidR="005011ED" w:rsidRPr="00596C7D" w:rsidRDefault="005011ED" w:rsidP="005011ED">
      <w:pPr>
        <w:pStyle w:val="ListParagraph"/>
        <w:spacing w:line="276" w:lineRule="auto"/>
        <w:ind w:left="1080"/>
        <w:rPr>
          <w:rFonts w:ascii="Bookman Old Style" w:hAnsi="Bookman Old Style" w:cstheme="minorHAnsi"/>
          <w:i/>
        </w:rPr>
      </w:pPr>
      <w:r w:rsidRPr="00596C7D">
        <w:rPr>
          <w:rFonts w:ascii="Bookman Old Style" w:hAnsi="Bookman Old Style" w:cstheme="minorHAnsi"/>
          <w:i/>
        </w:rPr>
        <w:lastRenderedPageBreak/>
        <w:t>We can praise God through the difficulty because we have experienced the grace of God in our lives and know it is sufficient!</w:t>
      </w:r>
    </w:p>
    <w:p w14:paraId="5C398F0E" w14:textId="77777777" w:rsidR="005011ED" w:rsidRPr="005011ED" w:rsidRDefault="005011ED" w:rsidP="005011ED">
      <w:pPr>
        <w:pStyle w:val="ListParagraph"/>
        <w:spacing w:line="276" w:lineRule="auto"/>
        <w:ind w:left="1080"/>
        <w:rPr>
          <w:rFonts w:ascii="Bookman Old Style" w:hAnsi="Bookman Old Style" w:cstheme="minorHAnsi"/>
        </w:rPr>
      </w:pPr>
    </w:p>
    <w:p w14:paraId="27320074" w14:textId="77777777" w:rsidR="005011ED" w:rsidRPr="005011ED" w:rsidRDefault="005011ED" w:rsidP="00596C7D">
      <w:pPr>
        <w:pStyle w:val="ListParagraph"/>
        <w:pBdr>
          <w:top w:val="single" w:sz="4" w:space="1" w:color="auto"/>
          <w:left w:val="single" w:sz="4" w:space="4" w:color="auto"/>
          <w:bottom w:val="single" w:sz="4" w:space="1" w:color="auto"/>
          <w:right w:val="single" w:sz="4" w:space="4" w:color="auto"/>
        </w:pBdr>
        <w:spacing w:line="276" w:lineRule="auto"/>
        <w:ind w:left="1080"/>
        <w:rPr>
          <w:rFonts w:ascii="Bookman Old Style" w:hAnsi="Bookman Old Style" w:cstheme="minorHAnsi"/>
        </w:rPr>
      </w:pPr>
      <w:r w:rsidRPr="005011ED">
        <w:rPr>
          <w:rFonts w:ascii="Bookman Old Style" w:hAnsi="Bookman Old Style" w:cstheme="minorHAnsi"/>
        </w:rPr>
        <w:t xml:space="preserve"> “When you cannot trace God’s hand, you can trust God’s heart.”</w:t>
      </w:r>
      <w:r w:rsidR="00596C7D" w:rsidRPr="00596C7D">
        <w:rPr>
          <w:rFonts w:ascii="Bookman Old Style" w:hAnsi="Bookman Old Style" w:cstheme="minorHAnsi"/>
        </w:rPr>
        <w:t xml:space="preserve"> </w:t>
      </w:r>
      <w:r w:rsidR="00596C7D" w:rsidRPr="005011ED">
        <w:rPr>
          <w:rFonts w:ascii="Bookman Old Style" w:hAnsi="Bookman Old Style" w:cstheme="minorHAnsi"/>
        </w:rPr>
        <w:t>Anonymous Quote,</w:t>
      </w:r>
    </w:p>
    <w:p w14:paraId="444818FD" w14:textId="77777777" w:rsidR="005011ED" w:rsidRPr="005011ED" w:rsidRDefault="005011ED" w:rsidP="005011ED">
      <w:pPr>
        <w:pStyle w:val="ListParagraph"/>
        <w:spacing w:line="276" w:lineRule="auto"/>
        <w:ind w:left="1080"/>
        <w:rPr>
          <w:rFonts w:ascii="Bookman Old Style" w:hAnsi="Bookman Old Style" w:cstheme="minorHAnsi"/>
        </w:rPr>
      </w:pPr>
    </w:p>
    <w:p w14:paraId="1CF37A41" w14:textId="77777777" w:rsidR="005011ED" w:rsidRPr="005011ED" w:rsidRDefault="005011ED" w:rsidP="005011ED">
      <w:pPr>
        <w:pStyle w:val="ListParagraph"/>
        <w:numPr>
          <w:ilvl w:val="0"/>
          <w:numId w:val="3"/>
        </w:numPr>
        <w:spacing w:line="276" w:lineRule="auto"/>
        <w:rPr>
          <w:rFonts w:ascii="Bookman Old Style" w:hAnsi="Bookman Old Style" w:cstheme="minorHAnsi"/>
          <w:b/>
          <w:bCs/>
        </w:rPr>
      </w:pPr>
      <w:r w:rsidRPr="005011ED">
        <w:rPr>
          <w:rFonts w:ascii="Bookman Old Style" w:hAnsi="Bookman Old Style" w:cstheme="minorHAnsi"/>
          <w:b/>
          <w:bCs/>
        </w:rPr>
        <w:t>Salvation is Supreme</w:t>
      </w:r>
    </w:p>
    <w:p w14:paraId="43A5C902" w14:textId="77777777" w:rsidR="005011ED" w:rsidRPr="00357BD2" w:rsidRDefault="005011ED" w:rsidP="00596C7D">
      <w:pPr>
        <w:pStyle w:val="ListParagraph"/>
        <w:spacing w:line="276" w:lineRule="auto"/>
        <w:ind w:left="1080"/>
        <w:rPr>
          <w:rFonts w:ascii="Bookman Old Style" w:hAnsi="Bookman Old Style" w:cstheme="minorHAnsi"/>
          <w:b/>
          <w:bCs/>
          <w:sz w:val="22"/>
          <w:szCs w:val="22"/>
        </w:rPr>
      </w:pPr>
      <w:r w:rsidRPr="00357BD2">
        <w:rPr>
          <w:rFonts w:ascii="Bookman Old Style" w:hAnsi="Bookman Old Style" w:cstheme="minorHAnsi"/>
          <w:b/>
          <w:bCs/>
          <w:sz w:val="22"/>
          <w:szCs w:val="22"/>
        </w:rPr>
        <w:t>Titus 2:13</w:t>
      </w:r>
      <w:r w:rsidR="00596C7D" w:rsidRPr="00357BD2">
        <w:rPr>
          <w:rFonts w:ascii="Bookman Old Style" w:hAnsi="Bookman Old Style" w:cstheme="minorHAnsi"/>
          <w:b/>
          <w:bCs/>
          <w:sz w:val="22"/>
          <w:szCs w:val="22"/>
        </w:rPr>
        <w:t>, “</w:t>
      </w:r>
      <w:r w:rsidR="00596C7D" w:rsidRPr="00357BD2">
        <w:rPr>
          <w:rFonts w:ascii="Bookman Old Style" w:eastAsia="Times New Roman" w:hAnsi="Bookman Old Style" w:cstheme="minorHAnsi"/>
          <w:i/>
          <w:iCs/>
          <w:color w:val="000000"/>
          <w:sz w:val="22"/>
          <w:szCs w:val="22"/>
        </w:rPr>
        <w:t>W</w:t>
      </w:r>
      <w:r w:rsidRPr="00357BD2">
        <w:rPr>
          <w:rFonts w:ascii="Bookman Old Style" w:eastAsia="Times New Roman" w:hAnsi="Bookman Old Style" w:cstheme="minorHAnsi"/>
          <w:i/>
          <w:iCs/>
          <w:color w:val="000000"/>
          <w:sz w:val="22"/>
          <w:szCs w:val="22"/>
        </w:rPr>
        <w:t>hile we look forward with hope to that wonderful day when the glory of our great God and Savior, Jesus Christ, will be revealed.</w:t>
      </w:r>
      <w:r w:rsidR="00596C7D" w:rsidRPr="00357BD2">
        <w:rPr>
          <w:rFonts w:ascii="Bookman Old Style" w:eastAsia="Times New Roman" w:hAnsi="Bookman Old Style" w:cstheme="minorHAnsi"/>
          <w:i/>
          <w:iCs/>
          <w:color w:val="000000"/>
          <w:sz w:val="22"/>
          <w:szCs w:val="22"/>
        </w:rPr>
        <w:t>”</w:t>
      </w:r>
      <w:r w:rsidRPr="00357BD2">
        <w:rPr>
          <w:rFonts w:ascii="Bookman Old Style" w:eastAsia="Times New Roman" w:hAnsi="Bookman Old Style" w:cstheme="minorHAnsi"/>
          <w:i/>
          <w:iCs/>
          <w:color w:val="000000"/>
          <w:sz w:val="22"/>
          <w:szCs w:val="22"/>
          <w:shd w:val="clear" w:color="auto" w:fill="FFFFFF"/>
        </w:rPr>
        <w:t> </w:t>
      </w:r>
    </w:p>
    <w:p w14:paraId="4A1D30CF" w14:textId="77777777" w:rsidR="005011ED" w:rsidRPr="005011ED" w:rsidRDefault="005011ED" w:rsidP="005011ED">
      <w:pPr>
        <w:pStyle w:val="ListParagraph"/>
        <w:spacing w:line="276" w:lineRule="auto"/>
        <w:ind w:left="1080"/>
        <w:rPr>
          <w:rFonts w:ascii="Bookman Old Style" w:eastAsia="Times New Roman" w:hAnsi="Bookman Old Style" w:cstheme="minorHAnsi"/>
          <w:color w:val="000000"/>
          <w:shd w:val="clear" w:color="auto" w:fill="FFFFFF"/>
        </w:rPr>
      </w:pPr>
    </w:p>
    <w:p w14:paraId="5CE6624B" w14:textId="77777777" w:rsidR="005011ED" w:rsidRPr="00596C7D" w:rsidRDefault="005011ED" w:rsidP="005011ED">
      <w:pPr>
        <w:pStyle w:val="ListParagraph"/>
        <w:spacing w:line="276" w:lineRule="auto"/>
        <w:ind w:left="1080"/>
        <w:rPr>
          <w:rFonts w:ascii="Bookman Old Style" w:eastAsia="Times New Roman" w:hAnsi="Bookman Old Style" w:cstheme="minorHAnsi"/>
          <w:b/>
          <w:color w:val="000000"/>
          <w:shd w:val="clear" w:color="auto" w:fill="FFFFFF"/>
        </w:rPr>
      </w:pPr>
      <w:r w:rsidRPr="00596C7D">
        <w:rPr>
          <w:rFonts w:ascii="Bookman Old Style" w:eastAsia="Times New Roman" w:hAnsi="Bookman Old Style" w:cstheme="minorHAnsi"/>
          <w:b/>
          <w:color w:val="000000"/>
          <w:shd w:val="clear" w:color="auto" w:fill="FFFFFF"/>
        </w:rPr>
        <w:t>There are those who have accomplished great things in life…but the greatest accomplishment in life is NOT a contribution of man but of GOD!</w:t>
      </w:r>
    </w:p>
    <w:p w14:paraId="0D55C312" w14:textId="77777777" w:rsidR="005011ED" w:rsidRPr="005011ED" w:rsidRDefault="005011ED" w:rsidP="005011ED">
      <w:pPr>
        <w:pStyle w:val="ListParagraph"/>
        <w:spacing w:line="276" w:lineRule="auto"/>
        <w:ind w:left="1080"/>
        <w:rPr>
          <w:rFonts w:ascii="Bookman Old Style" w:eastAsia="Times New Roman" w:hAnsi="Bookman Old Style" w:cstheme="minorHAnsi"/>
          <w:color w:val="000000"/>
          <w:shd w:val="clear" w:color="auto" w:fill="FFFFFF"/>
        </w:rPr>
      </w:pPr>
    </w:p>
    <w:p w14:paraId="2E294BA1" w14:textId="77777777" w:rsidR="005011ED" w:rsidRPr="00357BD2" w:rsidRDefault="005011ED" w:rsidP="00596C7D">
      <w:pPr>
        <w:pStyle w:val="ListParagraph"/>
        <w:spacing w:line="276" w:lineRule="auto"/>
        <w:ind w:left="1080"/>
        <w:rPr>
          <w:rFonts w:ascii="Bookman Old Style" w:eastAsia="Times New Roman" w:hAnsi="Bookman Old Style" w:cstheme="minorHAnsi"/>
          <w:b/>
          <w:bCs/>
          <w:color w:val="000000"/>
          <w:sz w:val="22"/>
          <w:szCs w:val="22"/>
          <w:shd w:val="clear" w:color="auto" w:fill="FFFFFF"/>
        </w:rPr>
      </w:pPr>
      <w:r w:rsidRPr="00357BD2">
        <w:rPr>
          <w:rFonts w:ascii="Bookman Old Style" w:eastAsia="Times New Roman" w:hAnsi="Bookman Old Style" w:cstheme="minorHAnsi"/>
          <w:b/>
          <w:bCs/>
          <w:color w:val="000000"/>
          <w:sz w:val="22"/>
          <w:szCs w:val="22"/>
          <w:shd w:val="clear" w:color="auto" w:fill="FFFFFF"/>
        </w:rPr>
        <w:t>Ephesians 2:6-8</w:t>
      </w:r>
      <w:r w:rsidR="00596C7D" w:rsidRPr="00357BD2">
        <w:rPr>
          <w:rFonts w:ascii="Bookman Old Style" w:eastAsia="Times New Roman" w:hAnsi="Bookman Old Style" w:cstheme="minorHAnsi"/>
          <w:b/>
          <w:bCs/>
          <w:color w:val="000000"/>
          <w:sz w:val="22"/>
          <w:szCs w:val="22"/>
          <w:shd w:val="clear" w:color="auto" w:fill="FFFFFF"/>
        </w:rPr>
        <w:t>, “</w:t>
      </w:r>
      <w:r w:rsidRPr="00357BD2">
        <w:rPr>
          <w:rFonts w:ascii="Bookman Old Style" w:hAnsi="Bookman Old Style" w:cstheme="minorHAnsi"/>
          <w:i/>
          <w:iCs/>
          <w:color w:val="000000"/>
          <w:sz w:val="22"/>
          <w:szCs w:val="22"/>
        </w:rPr>
        <w:t>For he raised us from the dead along with Christ and seated us with him in the heavenly realms because we are united with Christ Jesus. </w:t>
      </w:r>
      <w:r w:rsidRPr="00357BD2">
        <w:rPr>
          <w:rFonts w:ascii="Bookman Old Style" w:hAnsi="Bookman Old Style" w:cstheme="minorHAnsi"/>
          <w:b/>
          <w:bCs/>
          <w:i/>
          <w:iCs/>
          <w:color w:val="000000"/>
          <w:sz w:val="22"/>
          <w:szCs w:val="22"/>
          <w:vertAlign w:val="superscript"/>
        </w:rPr>
        <w:t>7 </w:t>
      </w:r>
      <w:r w:rsidRPr="00357BD2">
        <w:rPr>
          <w:rFonts w:ascii="Bookman Old Style" w:hAnsi="Bookman Old Style" w:cstheme="minorHAnsi"/>
          <w:i/>
          <w:iCs/>
          <w:color w:val="000000"/>
          <w:sz w:val="22"/>
          <w:szCs w:val="22"/>
        </w:rPr>
        <w:t>So God can point to us in all future ages as examples of the incredible wealth of his grace and kindness toward us, as shown in all he has done for us who are united with Christ Jesus.</w:t>
      </w:r>
      <w:r w:rsidR="00596C7D" w:rsidRPr="00357BD2">
        <w:rPr>
          <w:rFonts w:ascii="Bookman Old Style" w:hAnsi="Bookman Old Style" w:cstheme="minorHAnsi"/>
          <w:i/>
          <w:iCs/>
          <w:color w:val="000000"/>
          <w:sz w:val="22"/>
          <w:szCs w:val="22"/>
        </w:rPr>
        <w:t xml:space="preserve">  </w:t>
      </w:r>
      <w:r w:rsidRPr="00357BD2">
        <w:rPr>
          <w:rFonts w:ascii="Bookman Old Style" w:hAnsi="Bookman Old Style" w:cstheme="minorHAnsi"/>
          <w:b/>
          <w:bCs/>
          <w:i/>
          <w:iCs/>
          <w:color w:val="000000"/>
          <w:sz w:val="22"/>
          <w:szCs w:val="22"/>
          <w:vertAlign w:val="superscript"/>
        </w:rPr>
        <w:t>8 </w:t>
      </w:r>
      <w:r w:rsidRPr="00357BD2">
        <w:rPr>
          <w:rFonts w:ascii="Bookman Old Style" w:hAnsi="Bookman Old Style" w:cstheme="minorHAnsi"/>
          <w:i/>
          <w:iCs/>
          <w:color w:val="000000"/>
          <w:sz w:val="22"/>
          <w:szCs w:val="22"/>
        </w:rPr>
        <w:t>God saved you by his grace when you believed. And you can’t take credit for this; it is a gift from God.</w:t>
      </w:r>
    </w:p>
    <w:p w14:paraId="01471AE9" w14:textId="77777777" w:rsidR="00596C7D" w:rsidRPr="00596C7D" w:rsidRDefault="00596C7D" w:rsidP="00596C7D">
      <w:pPr>
        <w:pStyle w:val="NormalWeb"/>
        <w:rPr>
          <w:rFonts w:ascii="Bookman Old Style" w:hAnsi="Bookman Old Style"/>
          <w:b/>
          <w:i/>
          <w:color w:val="000000" w:themeColor="text1"/>
        </w:rPr>
      </w:pPr>
      <w:r w:rsidRPr="00596C7D">
        <w:rPr>
          <w:rFonts w:ascii="Bookman Old Style" w:hAnsi="Bookman Old Style" w:cstheme="minorHAnsi"/>
          <w:b/>
          <w:bCs/>
          <w:color w:val="000000" w:themeColor="text1"/>
          <w:shd w:val="clear" w:color="auto" w:fill="FFFFFF"/>
        </w:rPr>
        <w:t>“</w:t>
      </w:r>
      <w:hyperlink r:id="rId8" w:history="1">
        <w:r w:rsidRPr="00596C7D">
          <w:rPr>
            <w:rStyle w:val="Hyperlink"/>
            <w:rFonts w:ascii="Bookman Old Style" w:hAnsi="Bookman Old Style"/>
            <w:b/>
            <w:i/>
            <w:color w:val="000000" w:themeColor="text1"/>
          </w:rPr>
          <w:t>Although my memory's fading, I remember two things very clearly: I am a great sinner and Christ is a great Savior.</w:t>
        </w:r>
      </w:hyperlink>
      <w:r w:rsidRPr="00596C7D">
        <w:rPr>
          <w:rFonts w:ascii="Bookman Old Style" w:hAnsi="Bookman Old Style"/>
          <w:b/>
          <w:i/>
          <w:color w:val="000000" w:themeColor="text1"/>
        </w:rPr>
        <w:t xml:space="preserve">”  </w:t>
      </w:r>
      <w:hyperlink r:id="rId9" w:history="1">
        <w:r w:rsidRPr="00596C7D">
          <w:rPr>
            <w:rStyle w:val="Hyperlink"/>
            <w:rFonts w:ascii="Bookman Old Style" w:hAnsi="Bookman Old Style"/>
            <w:b/>
            <w:i/>
            <w:color w:val="000000" w:themeColor="text1"/>
          </w:rPr>
          <w:t>John Newton</w:t>
        </w:r>
      </w:hyperlink>
      <w:r w:rsidRPr="00596C7D">
        <w:rPr>
          <w:rFonts w:ascii="Bookman Old Style" w:hAnsi="Bookman Old Style"/>
          <w:b/>
          <w:i/>
          <w:color w:val="000000" w:themeColor="text1"/>
        </w:rPr>
        <w:t xml:space="preserve"> </w:t>
      </w:r>
    </w:p>
    <w:p w14:paraId="1FE011B2" w14:textId="77777777" w:rsidR="005011ED" w:rsidRPr="00596C7D" w:rsidRDefault="00596C7D" w:rsidP="00596C7D">
      <w:pPr>
        <w:pStyle w:val="NormalWeb"/>
        <w:rPr>
          <w:rFonts w:ascii="Bookman Old Style" w:hAnsi="Bookman Old Style"/>
          <w:b/>
          <w:i/>
          <w:color w:val="000000" w:themeColor="text1"/>
        </w:rPr>
      </w:pPr>
      <w:r w:rsidRPr="00596C7D">
        <w:rPr>
          <w:rFonts w:ascii="Bookman Old Style" w:hAnsi="Bookman Old Style" w:cstheme="minorHAnsi"/>
          <w:b/>
          <w:bCs/>
          <w:i/>
          <w:color w:val="000000" w:themeColor="text1"/>
        </w:rPr>
        <w:t>“</w:t>
      </w:r>
      <w:hyperlink r:id="rId10" w:history="1">
        <w:r w:rsidRPr="00596C7D">
          <w:rPr>
            <w:rStyle w:val="Hyperlink"/>
            <w:rFonts w:ascii="Bookman Old Style" w:hAnsi="Bookman Old Style"/>
            <w:b/>
            <w:i/>
            <w:color w:val="000000" w:themeColor="text1"/>
          </w:rPr>
          <w:t>Jesus Christ does not save the worthy, but the unworthy. Your plea must not be righteousness but guilt</w:t>
        </w:r>
      </w:hyperlink>
      <w:r w:rsidRPr="00596C7D">
        <w:rPr>
          <w:rFonts w:ascii="Bookman Old Style" w:hAnsi="Bookman Old Style"/>
          <w:b/>
          <w:i/>
          <w:color w:val="000000" w:themeColor="text1"/>
        </w:rPr>
        <w:t xml:space="preserve">.”  </w:t>
      </w:r>
      <w:hyperlink r:id="rId11" w:history="1">
        <w:r w:rsidRPr="00596C7D">
          <w:rPr>
            <w:rStyle w:val="Hyperlink"/>
            <w:rFonts w:ascii="Bookman Old Style" w:hAnsi="Bookman Old Style"/>
            <w:b/>
            <w:i/>
            <w:color w:val="000000" w:themeColor="text1"/>
          </w:rPr>
          <w:t>Charles Spurgeon</w:t>
        </w:r>
      </w:hyperlink>
      <w:r w:rsidRPr="00596C7D">
        <w:rPr>
          <w:rFonts w:ascii="Bookman Old Style" w:hAnsi="Bookman Old Style"/>
          <w:b/>
          <w:i/>
          <w:color w:val="000000" w:themeColor="text1"/>
        </w:rPr>
        <w:t xml:space="preserve"> </w:t>
      </w:r>
    </w:p>
    <w:p w14:paraId="7213A437" w14:textId="77777777" w:rsidR="005011ED" w:rsidRPr="005011ED" w:rsidRDefault="005011ED" w:rsidP="005011ED">
      <w:pPr>
        <w:spacing w:line="276" w:lineRule="auto"/>
        <w:rPr>
          <w:rFonts w:ascii="Bookman Old Style" w:hAnsi="Bookman Old Style"/>
          <w:b/>
          <w:bCs/>
        </w:rPr>
      </w:pPr>
    </w:p>
    <w:p w14:paraId="768FD36B" w14:textId="77777777" w:rsidR="005011ED" w:rsidRPr="005011ED" w:rsidRDefault="005011ED" w:rsidP="005011ED">
      <w:pPr>
        <w:spacing w:line="276" w:lineRule="auto"/>
        <w:rPr>
          <w:rFonts w:ascii="Bookman Old Style" w:hAnsi="Bookman Old Style" w:cstheme="minorHAnsi"/>
          <w:b/>
          <w:bCs/>
        </w:rPr>
      </w:pPr>
      <w:r w:rsidRPr="005011ED">
        <w:rPr>
          <w:rFonts w:ascii="Bookman Old Style" w:hAnsi="Bookman Old Style" w:cstheme="minorHAnsi"/>
          <w:b/>
          <w:bCs/>
        </w:rPr>
        <w:t>Discussion Questions:</w:t>
      </w:r>
    </w:p>
    <w:p w14:paraId="06AE94A7" w14:textId="77777777" w:rsidR="005011ED" w:rsidRPr="005011ED" w:rsidRDefault="005011ED" w:rsidP="005011ED">
      <w:pPr>
        <w:spacing w:line="276" w:lineRule="auto"/>
        <w:rPr>
          <w:rFonts w:ascii="Bookman Old Style" w:hAnsi="Bookman Old Style" w:cstheme="minorHAnsi"/>
          <w:b/>
          <w:bCs/>
        </w:rPr>
      </w:pPr>
    </w:p>
    <w:p w14:paraId="728989FB" w14:textId="77777777" w:rsidR="005011ED" w:rsidRPr="001933D6" w:rsidRDefault="005011ED" w:rsidP="005011ED">
      <w:pPr>
        <w:spacing w:line="276" w:lineRule="auto"/>
        <w:rPr>
          <w:rFonts w:ascii="Bookman Old Style" w:hAnsi="Bookman Old Style" w:cstheme="minorHAnsi"/>
          <w:b/>
        </w:rPr>
      </w:pPr>
      <w:r w:rsidRPr="001933D6">
        <w:rPr>
          <w:rFonts w:ascii="Bookman Old Style" w:hAnsi="Bookman Old Style" w:cstheme="minorHAnsi"/>
          <w:b/>
        </w:rPr>
        <w:t xml:space="preserve">Q: From our discussion last week on the Fall of Man, how does knowing the depravity </w:t>
      </w:r>
      <w:r w:rsidR="001933D6" w:rsidRPr="001933D6">
        <w:rPr>
          <w:rFonts w:ascii="Bookman Old Style" w:hAnsi="Bookman Old Style" w:cstheme="minorHAnsi"/>
          <w:b/>
        </w:rPr>
        <w:t xml:space="preserve">of man </w:t>
      </w:r>
      <w:r w:rsidRPr="001933D6">
        <w:rPr>
          <w:rFonts w:ascii="Bookman Old Style" w:hAnsi="Bookman Old Style" w:cstheme="minorHAnsi"/>
          <w:b/>
        </w:rPr>
        <w:t>shape your view of Salvation?</w:t>
      </w:r>
    </w:p>
    <w:p w14:paraId="217F4EAF" w14:textId="77777777" w:rsidR="005011ED" w:rsidRPr="001933D6" w:rsidRDefault="005011ED" w:rsidP="005011ED">
      <w:pPr>
        <w:spacing w:line="276" w:lineRule="auto"/>
        <w:rPr>
          <w:rFonts w:ascii="Bookman Old Style" w:hAnsi="Bookman Old Style" w:cstheme="minorHAnsi"/>
          <w:b/>
        </w:rPr>
      </w:pPr>
    </w:p>
    <w:p w14:paraId="2BFA43A7" w14:textId="77777777" w:rsidR="005011ED" w:rsidRPr="001933D6" w:rsidRDefault="005011ED" w:rsidP="005011ED">
      <w:pPr>
        <w:spacing w:line="276" w:lineRule="auto"/>
        <w:rPr>
          <w:rFonts w:ascii="Bookman Old Style" w:hAnsi="Bookman Old Style" w:cstheme="minorHAnsi"/>
          <w:b/>
        </w:rPr>
      </w:pPr>
      <w:r w:rsidRPr="001933D6">
        <w:rPr>
          <w:rFonts w:ascii="Bookman Old Style" w:hAnsi="Bookman Old Style" w:cstheme="minorHAnsi"/>
          <w:b/>
        </w:rPr>
        <w:t xml:space="preserve">Q: Through scripture we know that Salvation is a </w:t>
      </w:r>
      <w:r w:rsidR="001933D6" w:rsidRPr="001933D6">
        <w:rPr>
          <w:rFonts w:ascii="Bookman Old Style" w:hAnsi="Bookman Old Style" w:cstheme="minorHAnsi"/>
          <w:b/>
        </w:rPr>
        <w:t xml:space="preserve">gift from God through our faith, </w:t>
      </w:r>
      <w:r w:rsidRPr="001933D6">
        <w:rPr>
          <w:rFonts w:ascii="Bookman Old Style" w:hAnsi="Bookman Old Style" w:cstheme="minorHAnsi"/>
          <w:b/>
        </w:rPr>
        <w:t xml:space="preserve">not our works. How should this knowledge affect our thoughts, actions, </w:t>
      </w:r>
      <w:r w:rsidR="001933D6" w:rsidRPr="001933D6">
        <w:rPr>
          <w:rFonts w:ascii="Bookman Old Style" w:hAnsi="Bookman Old Style" w:cstheme="minorHAnsi"/>
          <w:b/>
        </w:rPr>
        <w:t xml:space="preserve">and </w:t>
      </w:r>
      <w:r w:rsidRPr="001933D6">
        <w:rPr>
          <w:rFonts w:ascii="Bookman Old Style" w:hAnsi="Bookman Old Style" w:cstheme="minorHAnsi"/>
          <w:b/>
        </w:rPr>
        <w:t>motives?</w:t>
      </w:r>
    </w:p>
    <w:p w14:paraId="3B021A5C" w14:textId="77777777" w:rsidR="005011ED" w:rsidRPr="005011ED" w:rsidRDefault="005011ED" w:rsidP="005011ED">
      <w:pPr>
        <w:spacing w:line="276" w:lineRule="auto"/>
        <w:rPr>
          <w:rFonts w:ascii="Bookman Old Style" w:hAnsi="Bookman Old Style" w:cstheme="minorHAnsi"/>
        </w:rPr>
      </w:pPr>
    </w:p>
    <w:p w14:paraId="5ABA1A34" w14:textId="0F0C1948" w:rsidR="005011ED" w:rsidRPr="005011ED" w:rsidRDefault="00090238" w:rsidP="005011ED">
      <w:pPr>
        <w:spacing w:line="276" w:lineRule="auto"/>
        <w:rPr>
          <w:rFonts w:ascii="Bookman Old Style" w:hAnsi="Bookman Old Style"/>
        </w:rPr>
      </w:pPr>
      <w:r>
        <w:rPr>
          <w:rFonts w:ascii="Bookman Old Style" w:hAnsi="Bookman Old Style"/>
          <w:noProof/>
        </w:rPr>
        <mc:AlternateContent>
          <mc:Choice Requires="wps">
            <w:drawing>
              <wp:inline distT="0" distB="0" distL="0" distR="0" wp14:anchorId="0DC60244" wp14:editId="18E11C6C">
                <wp:extent cx="5943600" cy="449580"/>
                <wp:effectExtent l="19050" t="28575" r="38100" b="266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49580"/>
                        </a:xfrm>
                        <a:prstGeom prst="rect">
                          <a:avLst/>
                        </a:prstGeom>
                      </wps:spPr>
                      <wps:txbx>
                        <w:txbxContent>
                          <w:p w14:paraId="56860691" w14:textId="77777777" w:rsidR="00090238" w:rsidRDefault="00090238" w:rsidP="00090238">
                            <w:pPr>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Jesus paid it all.  All to Him I owe.</w:t>
                            </w:r>
                          </w:p>
                        </w:txbxContent>
                      </wps:txbx>
                      <wps:bodyPr wrap="square" numCol="1" fromWordArt="1">
                        <a:prstTxWarp prst="textPlain">
                          <a:avLst>
                            <a:gd name="adj" fmla="val 50000"/>
                          </a:avLst>
                        </a:prstTxWarp>
                        <a:spAutoFit/>
                      </wps:bodyPr>
                    </wps:wsp>
                  </a:graphicData>
                </a:graphic>
              </wp:inline>
            </w:drawing>
          </mc:Choice>
          <mc:Fallback>
            <w:pict>
              <v:shapetype w14:anchorId="0DC60244" id="_x0000_t202" coordsize="21600,21600" o:spt="202" path="m,l,21600r21600,l21600,xe">
                <v:stroke joinstyle="miter"/>
                <v:path gradientshapeok="t" o:connecttype="rect"/>
              </v:shapetype>
              <v:shape id="WordArt 1" o:spid="_x0000_s1026" type="#_x0000_t202" style="width:468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" filled="f" stroked="f">
                <o:lock v:ext="edit" shapetype="t"/>
                <v:textbox style="mso-fit-shape-to-text:t">
                  <w:txbxContent>
                    <w:p w14:paraId="56860691" w14:textId="77777777" w:rsidR="00090238" w:rsidRDefault="00090238" w:rsidP="00090238">
                      <w:pPr>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Jesus paid it all.  All to Him I owe.</w:t>
                      </w:r>
                    </w:p>
                  </w:txbxContent>
                </v:textbox>
                <w10:anchorlock/>
              </v:shape>
            </w:pict>
          </mc:Fallback>
        </mc:AlternateContent>
      </w:r>
    </w:p>
    <w:p w14:paraId="308C347A" w14:textId="77777777" w:rsidR="00AA48A2" w:rsidRPr="005011ED" w:rsidRDefault="00B9412F" w:rsidP="005011ED">
      <w:pPr>
        <w:spacing w:line="276" w:lineRule="auto"/>
        <w:rPr>
          <w:rFonts w:ascii="Bookman Old Style" w:hAnsi="Bookman Old Style"/>
        </w:rPr>
      </w:pPr>
    </w:p>
    <w:sectPr w:rsidR="00AA48A2" w:rsidRPr="005011ED" w:rsidSect="003E4A9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5629B" w14:textId="77777777" w:rsidR="00B9412F" w:rsidRDefault="00B9412F" w:rsidP="001933D6">
      <w:r>
        <w:separator/>
      </w:r>
    </w:p>
  </w:endnote>
  <w:endnote w:type="continuationSeparator" w:id="0">
    <w:p w14:paraId="26C14B88" w14:textId="77777777" w:rsidR="00B9412F" w:rsidRDefault="00B9412F" w:rsidP="001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15D14" w14:textId="77777777" w:rsidR="001933D6" w:rsidRDefault="0019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377378"/>
      <w:docPartObj>
        <w:docPartGallery w:val="Page Numbers (Bottom of Page)"/>
        <w:docPartUnique/>
      </w:docPartObj>
    </w:sdtPr>
    <w:sdtEndPr/>
    <w:sdtContent>
      <w:p w14:paraId="5D1553E0" w14:textId="77777777" w:rsidR="001933D6" w:rsidRDefault="00FD5D65">
        <w:pPr>
          <w:pStyle w:val="Footer"/>
          <w:jc w:val="right"/>
        </w:pPr>
        <w:r>
          <w:fldChar w:fldCharType="begin"/>
        </w:r>
        <w:r w:rsidR="001933D6">
          <w:instrText xml:space="preserve"> PAGE   \* MERGEFORMAT </w:instrText>
        </w:r>
        <w:r>
          <w:fldChar w:fldCharType="separate"/>
        </w:r>
        <w:r w:rsidR="001D6097">
          <w:rPr>
            <w:noProof/>
          </w:rPr>
          <w:t>1</w:t>
        </w:r>
        <w:r>
          <w:fldChar w:fldCharType="end"/>
        </w:r>
      </w:p>
    </w:sdtContent>
  </w:sdt>
  <w:p w14:paraId="163F9823" w14:textId="77777777" w:rsidR="001933D6" w:rsidRDefault="00193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7326" w14:textId="77777777" w:rsidR="001933D6" w:rsidRDefault="0019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F0681" w14:textId="77777777" w:rsidR="00B9412F" w:rsidRDefault="00B9412F" w:rsidP="001933D6">
      <w:r>
        <w:separator/>
      </w:r>
    </w:p>
  </w:footnote>
  <w:footnote w:type="continuationSeparator" w:id="0">
    <w:p w14:paraId="0D43363D" w14:textId="77777777" w:rsidR="00B9412F" w:rsidRDefault="00B9412F" w:rsidP="0019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9DD8" w14:textId="77777777" w:rsidR="001933D6" w:rsidRDefault="00193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F07A" w14:textId="77777777" w:rsidR="001933D6" w:rsidRDefault="00193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1AB7" w14:textId="77777777" w:rsidR="001933D6" w:rsidRDefault="0019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86574"/>
    <w:multiLevelType w:val="hybridMultilevel"/>
    <w:tmpl w:val="0EB245D4"/>
    <w:lvl w:ilvl="0" w:tplc="6C383F48">
      <w:start w:val="2021"/>
      <w:numFmt w:val="bullet"/>
      <w:lvlText w:val="-"/>
      <w:lvlJc w:val="left"/>
      <w:pPr>
        <w:ind w:left="440" w:hanging="360"/>
      </w:pPr>
      <w:rPr>
        <w:rFonts w:ascii="Calibri" w:eastAsiaTheme="minorHAnsi" w:hAnsi="Calibri" w:cs="Calibri"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0F2856"/>
    <w:multiLevelType w:val="hybridMultilevel"/>
    <w:tmpl w:val="BC9A0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1613BA"/>
    <w:multiLevelType w:val="hybridMultilevel"/>
    <w:tmpl w:val="D220C25E"/>
    <w:lvl w:ilvl="0" w:tplc="B9C2C276">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4B2A75"/>
    <w:multiLevelType w:val="hybridMultilevel"/>
    <w:tmpl w:val="1E8680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D1705D"/>
    <w:multiLevelType w:val="hybridMultilevel"/>
    <w:tmpl w:val="EF680130"/>
    <w:lvl w:ilvl="0" w:tplc="D428838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ED"/>
    <w:rsid w:val="00090238"/>
    <w:rsid w:val="001933D6"/>
    <w:rsid w:val="001C2189"/>
    <w:rsid w:val="001D6097"/>
    <w:rsid w:val="002503F7"/>
    <w:rsid w:val="00357BD2"/>
    <w:rsid w:val="003C0745"/>
    <w:rsid w:val="003E4A99"/>
    <w:rsid w:val="004B02D8"/>
    <w:rsid w:val="005011ED"/>
    <w:rsid w:val="0052325B"/>
    <w:rsid w:val="00542324"/>
    <w:rsid w:val="00596C7D"/>
    <w:rsid w:val="005A77A4"/>
    <w:rsid w:val="00B9412F"/>
    <w:rsid w:val="00BE7131"/>
    <w:rsid w:val="00C20BDF"/>
    <w:rsid w:val="00ED57EF"/>
    <w:rsid w:val="00EE7135"/>
    <w:rsid w:val="00FD5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192D"/>
  <w15:docId w15:val="{637A0C2E-4848-4512-94A3-AD2355B2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11ED"/>
    <w:rPr>
      <w:color w:val="0000FF"/>
      <w:u w:val="single"/>
    </w:rPr>
  </w:style>
  <w:style w:type="paragraph" w:styleId="ListParagraph">
    <w:name w:val="List Paragraph"/>
    <w:basedOn w:val="Normal"/>
    <w:uiPriority w:val="34"/>
    <w:qFormat/>
    <w:rsid w:val="005011ED"/>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5011ED"/>
  </w:style>
  <w:style w:type="character" w:customStyle="1" w:styleId="text">
    <w:name w:val="text"/>
    <w:basedOn w:val="DefaultParagraphFont"/>
    <w:rsid w:val="005011ED"/>
  </w:style>
  <w:style w:type="character" w:customStyle="1" w:styleId="woj">
    <w:name w:val="woj"/>
    <w:basedOn w:val="DefaultParagraphFont"/>
    <w:rsid w:val="005011ED"/>
  </w:style>
  <w:style w:type="paragraph" w:styleId="BalloonText">
    <w:name w:val="Balloon Text"/>
    <w:basedOn w:val="Normal"/>
    <w:link w:val="BalloonTextChar"/>
    <w:uiPriority w:val="99"/>
    <w:semiHidden/>
    <w:unhideWhenUsed/>
    <w:rsid w:val="005011ED"/>
    <w:rPr>
      <w:rFonts w:ascii="Tahoma" w:hAnsi="Tahoma" w:cs="Tahoma"/>
      <w:sz w:val="16"/>
      <w:szCs w:val="16"/>
    </w:rPr>
  </w:style>
  <w:style w:type="character" w:customStyle="1" w:styleId="BalloonTextChar">
    <w:name w:val="Balloon Text Char"/>
    <w:basedOn w:val="DefaultParagraphFont"/>
    <w:link w:val="BalloonText"/>
    <w:uiPriority w:val="99"/>
    <w:semiHidden/>
    <w:rsid w:val="005011ED"/>
    <w:rPr>
      <w:rFonts w:ascii="Tahoma" w:eastAsia="Times New Roman" w:hAnsi="Tahoma" w:cs="Tahoma"/>
      <w:sz w:val="16"/>
      <w:szCs w:val="16"/>
    </w:rPr>
  </w:style>
  <w:style w:type="character" w:customStyle="1" w:styleId="dttext">
    <w:name w:val="dttext"/>
    <w:basedOn w:val="DefaultParagraphFont"/>
    <w:rsid w:val="001C2189"/>
  </w:style>
  <w:style w:type="character" w:styleId="Strong">
    <w:name w:val="Strong"/>
    <w:basedOn w:val="DefaultParagraphFont"/>
    <w:uiPriority w:val="22"/>
    <w:qFormat/>
    <w:rsid w:val="001C2189"/>
    <w:rPr>
      <w:b/>
      <w:bCs/>
    </w:rPr>
  </w:style>
  <w:style w:type="character" w:customStyle="1" w:styleId="text-uppercase">
    <w:name w:val="text-uppercase"/>
    <w:basedOn w:val="DefaultParagraphFont"/>
    <w:rsid w:val="001C2189"/>
  </w:style>
  <w:style w:type="character" w:customStyle="1" w:styleId="letter">
    <w:name w:val="letter"/>
    <w:basedOn w:val="DefaultParagraphFont"/>
    <w:rsid w:val="001C2189"/>
  </w:style>
  <w:style w:type="character" w:customStyle="1" w:styleId="ex-sent">
    <w:name w:val="ex-sent"/>
    <w:basedOn w:val="DefaultParagraphFont"/>
    <w:rsid w:val="001C2189"/>
  </w:style>
  <w:style w:type="character" w:customStyle="1" w:styleId="mwtwi">
    <w:name w:val="mw_t_wi"/>
    <w:basedOn w:val="DefaultParagraphFont"/>
    <w:rsid w:val="001C2189"/>
  </w:style>
  <w:style w:type="character" w:customStyle="1" w:styleId="num">
    <w:name w:val="num"/>
    <w:basedOn w:val="DefaultParagraphFont"/>
    <w:rsid w:val="001C2189"/>
  </w:style>
  <w:style w:type="character" w:customStyle="1" w:styleId="dx-jump">
    <w:name w:val="dx-jump"/>
    <w:basedOn w:val="DefaultParagraphFont"/>
    <w:rsid w:val="001C2189"/>
  </w:style>
  <w:style w:type="paragraph" w:customStyle="1" w:styleId="hword">
    <w:name w:val="hword"/>
    <w:basedOn w:val="Normal"/>
    <w:rsid w:val="001C2189"/>
    <w:pPr>
      <w:spacing w:before="100" w:beforeAutospacing="1" w:after="100" w:afterAutospacing="1"/>
    </w:pPr>
  </w:style>
  <w:style w:type="character" w:customStyle="1" w:styleId="fl">
    <w:name w:val="fl"/>
    <w:basedOn w:val="DefaultParagraphFont"/>
    <w:rsid w:val="001C2189"/>
  </w:style>
  <w:style w:type="paragraph" w:customStyle="1" w:styleId="hword2">
    <w:name w:val="hword2"/>
    <w:basedOn w:val="Normal"/>
    <w:rsid w:val="001C2189"/>
    <w:pPr>
      <w:spacing w:before="100" w:beforeAutospacing="1" w:after="100" w:afterAutospacing="1"/>
    </w:pPr>
  </w:style>
  <w:style w:type="character" w:styleId="Emphasis">
    <w:name w:val="Emphasis"/>
    <w:basedOn w:val="DefaultParagraphFont"/>
    <w:uiPriority w:val="20"/>
    <w:qFormat/>
    <w:rsid w:val="001C2189"/>
    <w:rPr>
      <w:i/>
      <w:iCs/>
    </w:rPr>
  </w:style>
  <w:style w:type="character" w:customStyle="1" w:styleId="if">
    <w:name w:val="if"/>
    <w:basedOn w:val="DefaultParagraphFont"/>
    <w:rsid w:val="001C2189"/>
  </w:style>
  <w:style w:type="character" w:customStyle="1" w:styleId="spl">
    <w:name w:val="spl"/>
    <w:basedOn w:val="DefaultParagraphFont"/>
    <w:rsid w:val="001C2189"/>
  </w:style>
  <w:style w:type="paragraph" w:styleId="NormalWeb">
    <w:name w:val="Normal (Web)"/>
    <w:basedOn w:val="Normal"/>
    <w:uiPriority w:val="99"/>
    <w:unhideWhenUsed/>
    <w:rsid w:val="00596C7D"/>
    <w:pPr>
      <w:spacing w:before="100" w:beforeAutospacing="1" w:after="100" w:afterAutospacing="1"/>
    </w:pPr>
  </w:style>
  <w:style w:type="paragraph" w:styleId="Header">
    <w:name w:val="header"/>
    <w:basedOn w:val="Normal"/>
    <w:link w:val="HeaderChar"/>
    <w:uiPriority w:val="99"/>
    <w:semiHidden/>
    <w:unhideWhenUsed/>
    <w:rsid w:val="001933D6"/>
    <w:pPr>
      <w:tabs>
        <w:tab w:val="center" w:pos="4680"/>
        <w:tab w:val="right" w:pos="9360"/>
      </w:tabs>
    </w:pPr>
  </w:style>
  <w:style w:type="character" w:customStyle="1" w:styleId="HeaderChar">
    <w:name w:val="Header Char"/>
    <w:basedOn w:val="DefaultParagraphFont"/>
    <w:link w:val="Header"/>
    <w:uiPriority w:val="99"/>
    <w:semiHidden/>
    <w:rsid w:val="00193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33D6"/>
    <w:pPr>
      <w:tabs>
        <w:tab w:val="center" w:pos="4680"/>
        <w:tab w:val="right" w:pos="9360"/>
      </w:tabs>
    </w:pPr>
  </w:style>
  <w:style w:type="character" w:customStyle="1" w:styleId="FooterChar">
    <w:name w:val="Footer Char"/>
    <w:basedOn w:val="DefaultParagraphFont"/>
    <w:link w:val="Footer"/>
    <w:uiPriority w:val="99"/>
    <w:rsid w:val="001933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27437">
      <w:bodyDiv w:val="1"/>
      <w:marLeft w:val="0"/>
      <w:marRight w:val="0"/>
      <w:marTop w:val="0"/>
      <w:marBottom w:val="0"/>
      <w:divBdr>
        <w:top w:val="none" w:sz="0" w:space="0" w:color="auto"/>
        <w:left w:val="none" w:sz="0" w:space="0" w:color="auto"/>
        <w:bottom w:val="none" w:sz="0" w:space="0" w:color="auto"/>
        <w:right w:val="none" w:sz="0" w:space="0" w:color="auto"/>
      </w:divBdr>
      <w:divsChild>
        <w:div w:id="1441103217">
          <w:marLeft w:val="0"/>
          <w:marRight w:val="0"/>
          <w:marTop w:val="0"/>
          <w:marBottom w:val="0"/>
          <w:divBdr>
            <w:top w:val="none" w:sz="0" w:space="0" w:color="auto"/>
            <w:left w:val="none" w:sz="0" w:space="0" w:color="auto"/>
            <w:bottom w:val="none" w:sz="0" w:space="0" w:color="auto"/>
            <w:right w:val="none" w:sz="0" w:space="0" w:color="auto"/>
          </w:divBdr>
        </w:div>
      </w:divsChild>
    </w:div>
    <w:div w:id="707877906">
      <w:bodyDiv w:val="1"/>
      <w:marLeft w:val="0"/>
      <w:marRight w:val="0"/>
      <w:marTop w:val="0"/>
      <w:marBottom w:val="0"/>
      <w:divBdr>
        <w:top w:val="none" w:sz="0" w:space="0" w:color="auto"/>
        <w:left w:val="none" w:sz="0" w:space="0" w:color="auto"/>
        <w:bottom w:val="none" w:sz="0" w:space="0" w:color="auto"/>
        <w:right w:val="none" w:sz="0" w:space="0" w:color="auto"/>
      </w:divBdr>
      <w:divsChild>
        <w:div w:id="1829133663">
          <w:marLeft w:val="0"/>
          <w:marRight w:val="0"/>
          <w:marTop w:val="0"/>
          <w:marBottom w:val="0"/>
          <w:divBdr>
            <w:top w:val="none" w:sz="0" w:space="0" w:color="auto"/>
            <w:left w:val="none" w:sz="0" w:space="0" w:color="auto"/>
            <w:bottom w:val="none" w:sz="0" w:space="0" w:color="auto"/>
            <w:right w:val="none" w:sz="0" w:space="0" w:color="auto"/>
          </w:divBdr>
        </w:div>
      </w:divsChild>
    </w:div>
    <w:div w:id="1364818393">
      <w:bodyDiv w:val="1"/>
      <w:marLeft w:val="0"/>
      <w:marRight w:val="0"/>
      <w:marTop w:val="0"/>
      <w:marBottom w:val="0"/>
      <w:divBdr>
        <w:top w:val="none" w:sz="0" w:space="0" w:color="auto"/>
        <w:left w:val="none" w:sz="0" w:space="0" w:color="auto"/>
        <w:bottom w:val="none" w:sz="0" w:space="0" w:color="auto"/>
        <w:right w:val="none" w:sz="0" w:space="0" w:color="auto"/>
      </w:divBdr>
      <w:divsChild>
        <w:div w:id="37098386">
          <w:marLeft w:val="0"/>
          <w:marRight w:val="0"/>
          <w:marTop w:val="0"/>
          <w:marBottom w:val="0"/>
          <w:divBdr>
            <w:top w:val="none" w:sz="0" w:space="0" w:color="auto"/>
            <w:left w:val="none" w:sz="0" w:space="0" w:color="auto"/>
            <w:bottom w:val="none" w:sz="0" w:space="0" w:color="auto"/>
            <w:right w:val="none" w:sz="0" w:space="0" w:color="auto"/>
          </w:divBdr>
          <w:divsChild>
            <w:div w:id="2066180127">
              <w:marLeft w:val="0"/>
              <w:marRight w:val="0"/>
              <w:marTop w:val="0"/>
              <w:marBottom w:val="0"/>
              <w:divBdr>
                <w:top w:val="none" w:sz="0" w:space="0" w:color="auto"/>
                <w:left w:val="none" w:sz="0" w:space="0" w:color="auto"/>
                <w:bottom w:val="none" w:sz="0" w:space="0" w:color="auto"/>
                <w:right w:val="none" w:sz="0" w:space="0" w:color="auto"/>
              </w:divBdr>
              <w:divsChild>
                <w:div w:id="200871665">
                  <w:marLeft w:val="0"/>
                  <w:marRight w:val="0"/>
                  <w:marTop w:val="0"/>
                  <w:marBottom w:val="0"/>
                  <w:divBdr>
                    <w:top w:val="none" w:sz="0" w:space="0" w:color="auto"/>
                    <w:left w:val="none" w:sz="0" w:space="0" w:color="auto"/>
                    <w:bottom w:val="none" w:sz="0" w:space="0" w:color="auto"/>
                    <w:right w:val="none" w:sz="0" w:space="0" w:color="auto"/>
                  </w:divBdr>
                  <w:divsChild>
                    <w:div w:id="698555329">
                      <w:marLeft w:val="0"/>
                      <w:marRight w:val="0"/>
                      <w:marTop w:val="0"/>
                      <w:marBottom w:val="0"/>
                      <w:divBdr>
                        <w:top w:val="none" w:sz="0" w:space="0" w:color="auto"/>
                        <w:left w:val="none" w:sz="0" w:space="0" w:color="auto"/>
                        <w:bottom w:val="none" w:sz="0" w:space="0" w:color="auto"/>
                        <w:right w:val="none" w:sz="0" w:space="0" w:color="auto"/>
                      </w:divBdr>
                    </w:div>
                    <w:div w:id="1135833130">
                      <w:marLeft w:val="0"/>
                      <w:marRight w:val="0"/>
                      <w:marTop w:val="0"/>
                      <w:marBottom w:val="0"/>
                      <w:divBdr>
                        <w:top w:val="none" w:sz="0" w:space="0" w:color="auto"/>
                        <w:left w:val="none" w:sz="0" w:space="0" w:color="auto"/>
                        <w:bottom w:val="none" w:sz="0" w:space="0" w:color="auto"/>
                        <w:right w:val="none" w:sz="0" w:space="0" w:color="auto"/>
                      </w:divBdr>
                    </w:div>
                    <w:div w:id="907884074">
                      <w:marLeft w:val="0"/>
                      <w:marRight w:val="0"/>
                      <w:marTop w:val="0"/>
                      <w:marBottom w:val="0"/>
                      <w:divBdr>
                        <w:top w:val="none" w:sz="0" w:space="0" w:color="auto"/>
                        <w:left w:val="none" w:sz="0" w:space="0" w:color="auto"/>
                        <w:bottom w:val="none" w:sz="0" w:space="0" w:color="auto"/>
                        <w:right w:val="none" w:sz="0" w:space="0" w:color="auto"/>
                      </w:divBdr>
                    </w:div>
                    <w:div w:id="97333507">
                      <w:marLeft w:val="0"/>
                      <w:marRight w:val="0"/>
                      <w:marTop w:val="0"/>
                      <w:marBottom w:val="0"/>
                      <w:divBdr>
                        <w:top w:val="none" w:sz="0" w:space="0" w:color="auto"/>
                        <w:left w:val="none" w:sz="0" w:space="0" w:color="auto"/>
                        <w:bottom w:val="none" w:sz="0" w:space="0" w:color="auto"/>
                        <w:right w:val="none" w:sz="0" w:space="0" w:color="auto"/>
                      </w:divBdr>
                    </w:div>
                    <w:div w:id="1751543703">
                      <w:marLeft w:val="0"/>
                      <w:marRight w:val="0"/>
                      <w:marTop w:val="0"/>
                      <w:marBottom w:val="0"/>
                      <w:divBdr>
                        <w:top w:val="none" w:sz="0" w:space="0" w:color="auto"/>
                        <w:left w:val="none" w:sz="0" w:space="0" w:color="auto"/>
                        <w:bottom w:val="none" w:sz="0" w:space="0" w:color="auto"/>
                        <w:right w:val="none" w:sz="0" w:space="0" w:color="auto"/>
                      </w:divBdr>
                    </w:div>
                  </w:divsChild>
                </w:div>
                <w:div w:id="1456437447">
                  <w:marLeft w:val="0"/>
                  <w:marRight w:val="0"/>
                  <w:marTop w:val="0"/>
                  <w:marBottom w:val="0"/>
                  <w:divBdr>
                    <w:top w:val="none" w:sz="0" w:space="0" w:color="auto"/>
                    <w:left w:val="none" w:sz="0" w:space="0" w:color="auto"/>
                    <w:bottom w:val="none" w:sz="0" w:space="0" w:color="auto"/>
                    <w:right w:val="none" w:sz="0" w:space="0" w:color="auto"/>
                  </w:divBdr>
                  <w:divsChild>
                    <w:div w:id="882248153">
                      <w:marLeft w:val="0"/>
                      <w:marRight w:val="0"/>
                      <w:marTop w:val="0"/>
                      <w:marBottom w:val="0"/>
                      <w:divBdr>
                        <w:top w:val="none" w:sz="0" w:space="0" w:color="auto"/>
                        <w:left w:val="none" w:sz="0" w:space="0" w:color="auto"/>
                        <w:bottom w:val="none" w:sz="0" w:space="0" w:color="auto"/>
                        <w:right w:val="none" w:sz="0" w:space="0" w:color="auto"/>
                      </w:divBdr>
                    </w:div>
                  </w:divsChild>
                </w:div>
                <w:div w:id="1632398314">
                  <w:marLeft w:val="0"/>
                  <w:marRight w:val="0"/>
                  <w:marTop w:val="0"/>
                  <w:marBottom w:val="0"/>
                  <w:divBdr>
                    <w:top w:val="none" w:sz="0" w:space="0" w:color="auto"/>
                    <w:left w:val="none" w:sz="0" w:space="0" w:color="auto"/>
                    <w:bottom w:val="none" w:sz="0" w:space="0" w:color="auto"/>
                    <w:right w:val="none" w:sz="0" w:space="0" w:color="auto"/>
                  </w:divBdr>
                  <w:divsChild>
                    <w:div w:id="447090855">
                      <w:marLeft w:val="0"/>
                      <w:marRight w:val="0"/>
                      <w:marTop w:val="0"/>
                      <w:marBottom w:val="0"/>
                      <w:divBdr>
                        <w:top w:val="none" w:sz="0" w:space="0" w:color="auto"/>
                        <w:left w:val="none" w:sz="0" w:space="0" w:color="auto"/>
                        <w:bottom w:val="none" w:sz="0" w:space="0" w:color="auto"/>
                        <w:right w:val="none" w:sz="0" w:space="0" w:color="auto"/>
                      </w:divBdr>
                    </w:div>
                  </w:divsChild>
                </w:div>
                <w:div w:id="220561336">
                  <w:marLeft w:val="0"/>
                  <w:marRight w:val="0"/>
                  <w:marTop w:val="0"/>
                  <w:marBottom w:val="0"/>
                  <w:divBdr>
                    <w:top w:val="none" w:sz="0" w:space="0" w:color="auto"/>
                    <w:left w:val="none" w:sz="0" w:space="0" w:color="auto"/>
                    <w:bottom w:val="none" w:sz="0" w:space="0" w:color="auto"/>
                    <w:right w:val="none" w:sz="0" w:space="0" w:color="auto"/>
                  </w:divBdr>
                  <w:divsChild>
                    <w:div w:id="282812016">
                      <w:marLeft w:val="0"/>
                      <w:marRight w:val="0"/>
                      <w:marTop w:val="0"/>
                      <w:marBottom w:val="0"/>
                      <w:divBdr>
                        <w:top w:val="none" w:sz="0" w:space="0" w:color="auto"/>
                        <w:left w:val="none" w:sz="0" w:space="0" w:color="auto"/>
                        <w:bottom w:val="none" w:sz="0" w:space="0" w:color="auto"/>
                        <w:right w:val="none" w:sz="0" w:space="0" w:color="auto"/>
                      </w:divBdr>
                    </w:div>
                  </w:divsChild>
                </w:div>
                <w:div w:id="11929327">
                  <w:marLeft w:val="0"/>
                  <w:marRight w:val="0"/>
                  <w:marTop w:val="0"/>
                  <w:marBottom w:val="0"/>
                  <w:divBdr>
                    <w:top w:val="none" w:sz="0" w:space="0" w:color="auto"/>
                    <w:left w:val="none" w:sz="0" w:space="0" w:color="auto"/>
                    <w:bottom w:val="none" w:sz="0" w:space="0" w:color="auto"/>
                    <w:right w:val="none" w:sz="0" w:space="0" w:color="auto"/>
                  </w:divBdr>
                  <w:divsChild>
                    <w:div w:id="14987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192">
          <w:marLeft w:val="0"/>
          <w:marRight w:val="0"/>
          <w:marTop w:val="0"/>
          <w:marBottom w:val="0"/>
          <w:divBdr>
            <w:top w:val="none" w:sz="0" w:space="0" w:color="auto"/>
            <w:left w:val="none" w:sz="0" w:space="0" w:color="auto"/>
            <w:bottom w:val="none" w:sz="0" w:space="0" w:color="auto"/>
            <w:right w:val="none" w:sz="0" w:space="0" w:color="auto"/>
          </w:divBdr>
          <w:divsChild>
            <w:div w:id="1255280124">
              <w:marLeft w:val="0"/>
              <w:marRight w:val="0"/>
              <w:marTop w:val="0"/>
              <w:marBottom w:val="0"/>
              <w:divBdr>
                <w:top w:val="none" w:sz="0" w:space="0" w:color="auto"/>
                <w:left w:val="none" w:sz="0" w:space="0" w:color="auto"/>
                <w:bottom w:val="none" w:sz="0" w:space="0" w:color="auto"/>
                <w:right w:val="none" w:sz="0" w:space="0" w:color="auto"/>
              </w:divBdr>
            </w:div>
          </w:divsChild>
        </w:div>
        <w:div w:id="1947233300">
          <w:marLeft w:val="0"/>
          <w:marRight w:val="0"/>
          <w:marTop w:val="0"/>
          <w:marBottom w:val="0"/>
          <w:divBdr>
            <w:top w:val="none" w:sz="0" w:space="0" w:color="auto"/>
            <w:left w:val="none" w:sz="0" w:space="0" w:color="auto"/>
            <w:bottom w:val="none" w:sz="0" w:space="0" w:color="auto"/>
            <w:right w:val="none" w:sz="0" w:space="0" w:color="auto"/>
          </w:divBdr>
          <w:divsChild>
            <w:div w:id="213584565">
              <w:marLeft w:val="0"/>
              <w:marRight w:val="0"/>
              <w:marTop w:val="0"/>
              <w:marBottom w:val="0"/>
              <w:divBdr>
                <w:top w:val="none" w:sz="0" w:space="0" w:color="auto"/>
                <w:left w:val="none" w:sz="0" w:space="0" w:color="auto"/>
                <w:bottom w:val="none" w:sz="0" w:space="0" w:color="auto"/>
                <w:right w:val="none" w:sz="0" w:space="0" w:color="auto"/>
              </w:divBdr>
              <w:divsChild>
                <w:div w:id="878974190">
                  <w:marLeft w:val="0"/>
                  <w:marRight w:val="0"/>
                  <w:marTop w:val="0"/>
                  <w:marBottom w:val="0"/>
                  <w:divBdr>
                    <w:top w:val="none" w:sz="0" w:space="0" w:color="auto"/>
                    <w:left w:val="none" w:sz="0" w:space="0" w:color="auto"/>
                    <w:bottom w:val="none" w:sz="0" w:space="0" w:color="auto"/>
                    <w:right w:val="none" w:sz="0" w:space="0" w:color="auto"/>
                  </w:divBdr>
                </w:div>
              </w:divsChild>
            </w:div>
            <w:div w:id="1405906327">
              <w:marLeft w:val="0"/>
              <w:marRight w:val="0"/>
              <w:marTop w:val="0"/>
              <w:marBottom w:val="0"/>
              <w:divBdr>
                <w:top w:val="none" w:sz="0" w:space="0" w:color="auto"/>
                <w:left w:val="none" w:sz="0" w:space="0" w:color="auto"/>
                <w:bottom w:val="none" w:sz="0" w:space="0" w:color="auto"/>
                <w:right w:val="none" w:sz="0" w:space="0" w:color="auto"/>
              </w:divBdr>
              <w:divsChild>
                <w:div w:id="1245265747">
                  <w:marLeft w:val="0"/>
                  <w:marRight w:val="0"/>
                  <w:marTop w:val="0"/>
                  <w:marBottom w:val="0"/>
                  <w:divBdr>
                    <w:top w:val="none" w:sz="0" w:space="0" w:color="auto"/>
                    <w:left w:val="none" w:sz="0" w:space="0" w:color="auto"/>
                    <w:bottom w:val="none" w:sz="0" w:space="0" w:color="auto"/>
                    <w:right w:val="none" w:sz="0" w:space="0" w:color="auto"/>
                  </w:divBdr>
                  <w:divsChild>
                    <w:div w:id="1251506539">
                      <w:marLeft w:val="0"/>
                      <w:marRight w:val="0"/>
                      <w:marTop w:val="0"/>
                      <w:marBottom w:val="0"/>
                      <w:divBdr>
                        <w:top w:val="none" w:sz="0" w:space="0" w:color="auto"/>
                        <w:left w:val="none" w:sz="0" w:space="0" w:color="auto"/>
                        <w:bottom w:val="none" w:sz="0" w:space="0" w:color="auto"/>
                        <w:right w:val="none" w:sz="0" w:space="0" w:color="auto"/>
                      </w:divBdr>
                    </w:div>
                    <w:div w:id="618797299">
                      <w:marLeft w:val="0"/>
                      <w:marRight w:val="0"/>
                      <w:marTop w:val="0"/>
                      <w:marBottom w:val="0"/>
                      <w:divBdr>
                        <w:top w:val="none" w:sz="0" w:space="0" w:color="auto"/>
                        <w:left w:val="none" w:sz="0" w:space="0" w:color="auto"/>
                        <w:bottom w:val="none" w:sz="0" w:space="0" w:color="auto"/>
                        <w:right w:val="none" w:sz="0" w:space="0" w:color="auto"/>
                      </w:divBdr>
                    </w:div>
                    <w:div w:id="600800718">
                      <w:marLeft w:val="0"/>
                      <w:marRight w:val="0"/>
                      <w:marTop w:val="0"/>
                      <w:marBottom w:val="0"/>
                      <w:divBdr>
                        <w:top w:val="none" w:sz="0" w:space="0" w:color="auto"/>
                        <w:left w:val="none" w:sz="0" w:space="0" w:color="auto"/>
                        <w:bottom w:val="none" w:sz="0" w:space="0" w:color="auto"/>
                        <w:right w:val="none" w:sz="0" w:space="0" w:color="auto"/>
                      </w:divBdr>
                    </w:div>
                    <w:div w:id="1775246003">
                      <w:marLeft w:val="0"/>
                      <w:marRight w:val="0"/>
                      <w:marTop w:val="0"/>
                      <w:marBottom w:val="0"/>
                      <w:divBdr>
                        <w:top w:val="none" w:sz="0" w:space="0" w:color="auto"/>
                        <w:left w:val="none" w:sz="0" w:space="0" w:color="auto"/>
                        <w:bottom w:val="none" w:sz="0" w:space="0" w:color="auto"/>
                        <w:right w:val="none" w:sz="0" w:space="0" w:color="auto"/>
                      </w:divBdr>
                    </w:div>
                  </w:divsChild>
                </w:div>
                <w:div w:id="1047267440">
                  <w:marLeft w:val="0"/>
                  <w:marRight w:val="0"/>
                  <w:marTop w:val="0"/>
                  <w:marBottom w:val="0"/>
                  <w:divBdr>
                    <w:top w:val="none" w:sz="0" w:space="0" w:color="auto"/>
                    <w:left w:val="none" w:sz="0" w:space="0" w:color="auto"/>
                    <w:bottom w:val="none" w:sz="0" w:space="0" w:color="auto"/>
                    <w:right w:val="none" w:sz="0" w:space="0" w:color="auto"/>
                  </w:divBdr>
                  <w:divsChild>
                    <w:div w:id="1643970675">
                      <w:marLeft w:val="0"/>
                      <w:marRight w:val="0"/>
                      <w:marTop w:val="0"/>
                      <w:marBottom w:val="0"/>
                      <w:divBdr>
                        <w:top w:val="none" w:sz="0" w:space="0" w:color="auto"/>
                        <w:left w:val="none" w:sz="0" w:space="0" w:color="auto"/>
                        <w:bottom w:val="none" w:sz="0" w:space="0" w:color="auto"/>
                        <w:right w:val="none" w:sz="0" w:space="0" w:color="auto"/>
                      </w:divBdr>
                    </w:div>
                  </w:divsChild>
                </w:div>
                <w:div w:id="773938655">
                  <w:marLeft w:val="0"/>
                  <w:marRight w:val="0"/>
                  <w:marTop w:val="0"/>
                  <w:marBottom w:val="0"/>
                  <w:divBdr>
                    <w:top w:val="none" w:sz="0" w:space="0" w:color="auto"/>
                    <w:left w:val="none" w:sz="0" w:space="0" w:color="auto"/>
                    <w:bottom w:val="none" w:sz="0" w:space="0" w:color="auto"/>
                    <w:right w:val="none" w:sz="0" w:space="0" w:color="auto"/>
                  </w:divBdr>
                  <w:divsChild>
                    <w:div w:id="775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quotes.com/quote/351005?ref=salv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riam-webster.com/dictionary/myster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zquotes.com/author/13978-Charles_Spurge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zquotes.com/quote/798636?ref=salv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zquotes.com/author/10785-John_Newt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Carl Brown</cp:lastModifiedBy>
  <cp:revision>2</cp:revision>
  <dcterms:created xsi:type="dcterms:W3CDTF">2021-01-23T00:21:00Z</dcterms:created>
  <dcterms:modified xsi:type="dcterms:W3CDTF">2021-01-23T00:21:00Z</dcterms:modified>
</cp:coreProperties>
</file>