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C3143" w14:textId="37C9CCFA" w:rsidR="00D75044" w:rsidRPr="00332AAB" w:rsidRDefault="00D75044" w:rsidP="00D75044">
      <w:pPr>
        <w:jc w:val="center"/>
        <w:rPr>
          <w:rFonts w:ascii="Bookman Old Style" w:hAnsi="Bookman Old Style"/>
          <w:b/>
          <w:bCs/>
          <w:i/>
          <w:iCs/>
          <w:sz w:val="40"/>
          <w:szCs w:val="40"/>
        </w:rPr>
      </w:pPr>
      <w:r w:rsidRPr="00332AAB">
        <w:rPr>
          <w:rFonts w:ascii="Bookman Old Style" w:hAnsi="Bookman Old Style"/>
          <w:b/>
          <w:bCs/>
          <w:i/>
          <w:iCs/>
          <w:sz w:val="40"/>
          <w:szCs w:val="40"/>
        </w:rPr>
        <w:t>The “All” Series…Session 1</w:t>
      </w:r>
    </w:p>
    <w:p w14:paraId="1DC9A36C" w14:textId="40098B92" w:rsidR="00C3700B" w:rsidRPr="00332AAB" w:rsidRDefault="00C3700B" w:rsidP="00D75044">
      <w:pPr>
        <w:jc w:val="center"/>
        <w:rPr>
          <w:rFonts w:ascii="Bookman Old Style" w:hAnsi="Bookman Old Style"/>
          <w:b/>
          <w:bCs/>
          <w:i/>
          <w:iCs/>
          <w:sz w:val="36"/>
          <w:szCs w:val="36"/>
        </w:rPr>
      </w:pPr>
      <w:r w:rsidRPr="00332AAB">
        <w:rPr>
          <w:noProof/>
        </w:rPr>
        <w:drawing>
          <wp:inline distT="0" distB="0" distL="0" distR="0" wp14:anchorId="23E90F50" wp14:editId="080A82C7">
            <wp:extent cx="1454288" cy="1211130"/>
            <wp:effectExtent l="0" t="0" r="0" b="8255"/>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61384" cy="1217040"/>
                    </a:xfrm>
                    <a:prstGeom prst="rect">
                      <a:avLst/>
                    </a:prstGeom>
                    <a:noFill/>
                    <a:ln>
                      <a:noFill/>
                    </a:ln>
                  </pic:spPr>
                </pic:pic>
              </a:graphicData>
            </a:graphic>
          </wp:inline>
        </w:drawing>
      </w:r>
      <w:r w:rsidR="00295618" w:rsidRPr="00332AAB">
        <w:rPr>
          <w:noProof/>
        </w:rPr>
        <w:drawing>
          <wp:inline distT="0" distB="0" distL="0" distR="0" wp14:anchorId="1AA33438" wp14:editId="443498A8">
            <wp:extent cx="1440180" cy="1333551"/>
            <wp:effectExtent l="0" t="0" r="7620" b="0"/>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61214" cy="1353028"/>
                    </a:xfrm>
                    <a:prstGeom prst="rect">
                      <a:avLst/>
                    </a:prstGeom>
                    <a:noFill/>
                    <a:ln>
                      <a:noFill/>
                    </a:ln>
                  </pic:spPr>
                </pic:pic>
              </a:graphicData>
            </a:graphic>
          </wp:inline>
        </w:drawing>
      </w:r>
    </w:p>
    <w:p w14:paraId="1140FF47" w14:textId="69B69D9E" w:rsidR="00FF14DA" w:rsidRPr="00332AAB" w:rsidRDefault="006D576B" w:rsidP="00137F4D">
      <w:pPr>
        <w:jc w:val="center"/>
        <w:rPr>
          <w:rFonts w:ascii="Bookman Old Style" w:hAnsi="Bookman Old Style"/>
          <w:b/>
          <w:bCs/>
          <w:i/>
          <w:iCs/>
          <w:sz w:val="36"/>
          <w:szCs w:val="36"/>
        </w:rPr>
      </w:pPr>
      <w:r w:rsidRPr="00332AAB">
        <w:rPr>
          <w:rFonts w:ascii="Bookman Old Style" w:hAnsi="Bookman Old Style"/>
          <w:b/>
          <w:bCs/>
          <w:i/>
          <w:iCs/>
          <w:sz w:val="36"/>
          <w:szCs w:val="36"/>
        </w:rPr>
        <w:t>Is That All There Is?</w:t>
      </w:r>
    </w:p>
    <w:p w14:paraId="11DE8C11" w14:textId="6D4251D1" w:rsidR="00EF5A91" w:rsidRPr="00332AAB" w:rsidRDefault="00295618">
      <w:pPr>
        <w:rPr>
          <w:rFonts w:ascii="Bookman Old Style" w:hAnsi="Bookman Old Style"/>
          <w:b/>
          <w:bCs/>
          <w:sz w:val="24"/>
          <w:szCs w:val="24"/>
        </w:rPr>
      </w:pPr>
      <w:r w:rsidRPr="00332AAB">
        <w:rPr>
          <w:rFonts w:ascii="Bookman Old Style" w:hAnsi="Bookman Old Style"/>
          <w:b/>
          <w:bCs/>
          <w:sz w:val="24"/>
          <w:szCs w:val="24"/>
        </w:rPr>
        <w:t>Some people have the idea that the end is “all there is!”</w:t>
      </w:r>
    </w:p>
    <w:p w14:paraId="2449C37A" w14:textId="4AF25D09" w:rsidR="00295618" w:rsidRPr="00332AAB" w:rsidRDefault="00295618">
      <w:pPr>
        <w:rPr>
          <w:rFonts w:ascii="Bookman Old Style" w:hAnsi="Bookman Old Style"/>
          <w:b/>
          <w:bCs/>
          <w:sz w:val="24"/>
          <w:szCs w:val="24"/>
        </w:rPr>
      </w:pPr>
      <w:r w:rsidRPr="00332AAB">
        <w:rPr>
          <w:rFonts w:ascii="Bookman Old Style" w:hAnsi="Bookman Old Style"/>
          <w:b/>
          <w:bCs/>
          <w:sz w:val="24"/>
          <w:szCs w:val="24"/>
        </w:rPr>
        <w:tab/>
        <w:t>To them</w:t>
      </w:r>
      <w:r w:rsidR="006F0626" w:rsidRPr="00332AAB">
        <w:rPr>
          <w:rFonts w:ascii="Bookman Old Style" w:hAnsi="Bookman Old Style"/>
          <w:b/>
          <w:bCs/>
          <w:sz w:val="24"/>
          <w:szCs w:val="24"/>
        </w:rPr>
        <w:t xml:space="preserve"> (those </w:t>
      </w:r>
      <w:r w:rsidR="003A52E6" w:rsidRPr="00332AAB">
        <w:rPr>
          <w:rFonts w:ascii="Bookman Old Style" w:hAnsi="Bookman Old Style"/>
          <w:b/>
          <w:bCs/>
          <w:sz w:val="24"/>
          <w:szCs w:val="24"/>
        </w:rPr>
        <w:t>“</w:t>
      </w:r>
      <w:r w:rsidR="006F0626" w:rsidRPr="00332AAB">
        <w:rPr>
          <w:rFonts w:ascii="Bookman Old Style" w:hAnsi="Bookman Old Style"/>
          <w:b/>
          <w:bCs/>
          <w:sz w:val="24"/>
          <w:szCs w:val="24"/>
        </w:rPr>
        <w:t>some people</w:t>
      </w:r>
      <w:r w:rsidR="003A52E6" w:rsidRPr="00332AAB">
        <w:rPr>
          <w:rFonts w:ascii="Bookman Old Style" w:hAnsi="Bookman Old Style"/>
          <w:b/>
          <w:bCs/>
          <w:sz w:val="24"/>
          <w:szCs w:val="24"/>
        </w:rPr>
        <w:t>”</w:t>
      </w:r>
      <w:r w:rsidR="006F0626" w:rsidRPr="00332AAB">
        <w:rPr>
          <w:rFonts w:ascii="Bookman Old Style" w:hAnsi="Bookman Old Style"/>
          <w:b/>
          <w:bCs/>
          <w:sz w:val="24"/>
          <w:szCs w:val="24"/>
        </w:rPr>
        <w:t>)</w:t>
      </w:r>
      <w:r w:rsidRPr="00332AAB">
        <w:rPr>
          <w:rFonts w:ascii="Bookman Old Style" w:hAnsi="Bookman Old Style"/>
          <w:b/>
          <w:bCs/>
          <w:sz w:val="24"/>
          <w:szCs w:val="24"/>
        </w:rPr>
        <w:t xml:space="preserve"> life has been a puzzle from the start.  </w:t>
      </w:r>
      <w:r w:rsidR="006F0626" w:rsidRPr="00332AAB">
        <w:rPr>
          <w:rFonts w:ascii="Bookman Old Style" w:hAnsi="Bookman Old Style"/>
          <w:b/>
          <w:bCs/>
          <w:sz w:val="24"/>
          <w:szCs w:val="24"/>
        </w:rPr>
        <w:tab/>
      </w:r>
      <w:r w:rsidRPr="00332AAB">
        <w:rPr>
          <w:rFonts w:ascii="Bookman Old Style" w:hAnsi="Bookman Old Style"/>
          <w:b/>
          <w:bCs/>
          <w:sz w:val="24"/>
          <w:szCs w:val="24"/>
        </w:rPr>
        <w:t xml:space="preserve">They don’t see passed their </w:t>
      </w:r>
      <w:r w:rsidR="008251B4" w:rsidRPr="00332AAB">
        <w:rPr>
          <w:rFonts w:ascii="Bookman Old Style" w:hAnsi="Bookman Old Style"/>
          <w:b/>
          <w:bCs/>
          <w:sz w:val="24"/>
          <w:szCs w:val="24"/>
        </w:rPr>
        <w:t xml:space="preserve">involuntary </w:t>
      </w:r>
      <w:r w:rsidRPr="00332AAB">
        <w:rPr>
          <w:rFonts w:ascii="Bookman Old Style" w:hAnsi="Bookman Old Style"/>
          <w:b/>
          <w:bCs/>
          <w:sz w:val="24"/>
          <w:szCs w:val="24"/>
        </w:rPr>
        <w:t xml:space="preserve">understanding, their </w:t>
      </w:r>
      <w:r w:rsidR="008251B4" w:rsidRPr="00332AAB">
        <w:rPr>
          <w:rFonts w:ascii="Bookman Old Style" w:hAnsi="Bookman Old Style"/>
          <w:b/>
          <w:bCs/>
          <w:sz w:val="24"/>
          <w:szCs w:val="24"/>
        </w:rPr>
        <w:tab/>
      </w:r>
      <w:r w:rsidRPr="00332AAB">
        <w:rPr>
          <w:rFonts w:ascii="Bookman Old Style" w:hAnsi="Bookman Old Style"/>
          <w:b/>
          <w:bCs/>
          <w:sz w:val="24"/>
          <w:szCs w:val="24"/>
        </w:rPr>
        <w:t xml:space="preserve">experiences, and their thoughts as to why we are here on earth in </w:t>
      </w:r>
      <w:r w:rsidR="008251B4" w:rsidRPr="00332AAB">
        <w:rPr>
          <w:rFonts w:ascii="Bookman Old Style" w:hAnsi="Bookman Old Style"/>
          <w:b/>
          <w:bCs/>
          <w:sz w:val="24"/>
          <w:szCs w:val="24"/>
        </w:rPr>
        <w:tab/>
      </w:r>
      <w:r w:rsidRPr="00332AAB">
        <w:rPr>
          <w:rFonts w:ascii="Bookman Old Style" w:hAnsi="Bookman Old Style"/>
          <w:b/>
          <w:bCs/>
          <w:sz w:val="24"/>
          <w:szCs w:val="24"/>
        </w:rPr>
        <w:t>the first place.</w:t>
      </w:r>
    </w:p>
    <w:p w14:paraId="5D1E75EE" w14:textId="00C1532E" w:rsidR="00D272D5" w:rsidRPr="00332AAB" w:rsidRDefault="009A0636" w:rsidP="00F77034">
      <w:pPr>
        <w:shd w:val="clear" w:color="auto" w:fill="FFFFFF"/>
        <w:spacing w:after="150" w:line="240" w:lineRule="auto"/>
        <w:rPr>
          <w:rFonts w:ascii="Bookman Old Style" w:eastAsia="Times New Roman" w:hAnsi="Bookman Old Style" w:cs="Helvetica"/>
          <w:b/>
          <w:bCs/>
          <w:sz w:val="24"/>
          <w:szCs w:val="24"/>
        </w:rPr>
      </w:pPr>
      <w:r w:rsidRPr="00332AAB">
        <w:rPr>
          <w:rFonts w:ascii="Bookman Old Style" w:eastAsia="Times New Roman" w:hAnsi="Bookman Old Style" w:cs="Helvetica"/>
          <w:b/>
          <w:bCs/>
          <w:sz w:val="32"/>
          <w:szCs w:val="32"/>
        </w:rPr>
        <w:t xml:space="preserve">“All means all and that’s all </w:t>
      </w:r>
      <w:proofErr w:type="spellStart"/>
      <w:r w:rsidRPr="00332AAB">
        <w:rPr>
          <w:rFonts w:ascii="Bookman Old Style" w:eastAsia="Times New Roman" w:hAnsi="Bookman Old Style" w:cs="Helvetica"/>
          <w:b/>
          <w:bCs/>
          <w:sz w:val="32"/>
          <w:szCs w:val="32"/>
        </w:rPr>
        <w:t>all</w:t>
      </w:r>
      <w:proofErr w:type="spellEnd"/>
      <w:r w:rsidRPr="00332AAB">
        <w:rPr>
          <w:rFonts w:ascii="Bookman Old Style" w:eastAsia="Times New Roman" w:hAnsi="Bookman Old Style" w:cs="Helvetica"/>
          <w:b/>
          <w:bCs/>
          <w:sz w:val="32"/>
          <w:szCs w:val="32"/>
        </w:rPr>
        <w:t xml:space="preserve"> means.”</w:t>
      </w:r>
      <w:r w:rsidRPr="00332AAB">
        <w:rPr>
          <w:rFonts w:ascii="Bookman Old Style" w:eastAsia="Times New Roman" w:hAnsi="Bookman Old Style" w:cs="Helvetica"/>
          <w:b/>
          <w:bCs/>
          <w:sz w:val="24"/>
          <w:szCs w:val="24"/>
        </w:rPr>
        <w:t xml:space="preserve"> </w:t>
      </w:r>
      <w:r w:rsidR="00295618" w:rsidRPr="00332AAB">
        <w:rPr>
          <w:rFonts w:ascii="Bookman Old Style" w:eastAsia="Times New Roman" w:hAnsi="Bookman Old Style" w:cs="Helvetica"/>
          <w:b/>
          <w:bCs/>
          <w:sz w:val="24"/>
          <w:szCs w:val="24"/>
        </w:rPr>
        <w:t xml:space="preserve">This was the title to a </w:t>
      </w:r>
      <w:r w:rsidR="00D272D5" w:rsidRPr="00332AAB">
        <w:rPr>
          <w:rFonts w:ascii="Bookman Old Style" w:eastAsia="Times New Roman" w:hAnsi="Bookman Old Style" w:cs="Helvetica"/>
          <w:b/>
          <w:bCs/>
          <w:sz w:val="24"/>
          <w:szCs w:val="24"/>
        </w:rPr>
        <w:t>Sermon by Eric Hankins</w:t>
      </w:r>
      <w:r w:rsidR="00295618" w:rsidRPr="00332AAB">
        <w:rPr>
          <w:rFonts w:ascii="Bookman Old Style" w:eastAsia="Times New Roman" w:hAnsi="Bookman Old Style" w:cs="Helvetica"/>
          <w:b/>
          <w:bCs/>
          <w:sz w:val="24"/>
          <w:szCs w:val="24"/>
        </w:rPr>
        <w:t xml:space="preserve"> (</w:t>
      </w:r>
      <w:r w:rsidR="003A52E6" w:rsidRPr="00332AAB">
        <w:rPr>
          <w:rFonts w:ascii="Bookman Old Style" w:eastAsia="Times New Roman" w:hAnsi="Bookman Old Style" w:cs="Helvetica"/>
          <w:b/>
          <w:bCs/>
          <w:sz w:val="24"/>
          <w:szCs w:val="24"/>
        </w:rPr>
        <w:t>2014</w:t>
      </w:r>
      <w:r w:rsidR="00295618" w:rsidRPr="00332AAB">
        <w:rPr>
          <w:rFonts w:ascii="Bookman Old Style" w:eastAsia="Times New Roman" w:hAnsi="Bookman Old Style" w:cs="Helvetica"/>
          <w:b/>
          <w:bCs/>
          <w:sz w:val="24"/>
          <w:szCs w:val="24"/>
        </w:rPr>
        <w:t>).</w:t>
      </w:r>
    </w:p>
    <w:p w14:paraId="44EB7C80" w14:textId="3D406BDA" w:rsidR="00D272D5" w:rsidRPr="00332AAB" w:rsidRDefault="00D272D5" w:rsidP="00F77034">
      <w:pPr>
        <w:shd w:val="clear" w:color="auto" w:fill="FFFFFF"/>
        <w:spacing w:after="150" w:line="240" w:lineRule="auto"/>
        <w:rPr>
          <w:rFonts w:ascii="Bookman Old Style" w:eastAsia="Times New Roman" w:hAnsi="Bookman Old Style" w:cs="Helvetica"/>
          <w:b/>
          <w:bCs/>
          <w:sz w:val="24"/>
          <w:szCs w:val="24"/>
        </w:rPr>
      </w:pPr>
      <w:r w:rsidRPr="00332AAB">
        <w:rPr>
          <w:rFonts w:ascii="Bookman Old Style" w:eastAsia="Times New Roman" w:hAnsi="Bookman Old Style" w:cs="Helvetica"/>
          <w:b/>
          <w:bCs/>
          <w:sz w:val="24"/>
          <w:szCs w:val="24"/>
        </w:rPr>
        <w:tab/>
        <w:t>In the Bible, does “all” mean “all” with no limitations?</w:t>
      </w:r>
    </w:p>
    <w:p w14:paraId="2A93D121" w14:textId="77777777" w:rsidR="00D272D5" w:rsidRPr="00332AAB" w:rsidRDefault="00D272D5" w:rsidP="00F77034">
      <w:pPr>
        <w:shd w:val="clear" w:color="auto" w:fill="FFFFFF"/>
        <w:spacing w:after="0" w:line="240" w:lineRule="auto"/>
        <w:rPr>
          <w:rFonts w:ascii="Bookman Old Style" w:eastAsia="Times New Roman" w:hAnsi="Bookman Old Style" w:cs="Times New Roman"/>
          <w:sz w:val="24"/>
          <w:szCs w:val="24"/>
        </w:rPr>
      </w:pPr>
      <w:r w:rsidRPr="00332AAB">
        <w:rPr>
          <w:rFonts w:ascii="Bookman Old Style" w:eastAsia="Times New Roman" w:hAnsi="Bookman Old Style" w:cs="Times New Roman"/>
          <w:b/>
          <w:bCs/>
          <w:sz w:val="24"/>
          <w:szCs w:val="24"/>
        </w:rPr>
        <w:t>How many times is all mentioned in the bible</w:t>
      </w:r>
      <w:r w:rsidRPr="00332AAB">
        <w:rPr>
          <w:rFonts w:ascii="Bookman Old Style" w:eastAsia="Times New Roman" w:hAnsi="Bookman Old Style" w:cs="Times New Roman"/>
          <w:sz w:val="24"/>
          <w:szCs w:val="24"/>
        </w:rPr>
        <w:t>?</w:t>
      </w:r>
    </w:p>
    <w:p w14:paraId="03CAB6E2" w14:textId="70FBE41E" w:rsidR="00D272D5" w:rsidRPr="00332AAB" w:rsidRDefault="00D272D5" w:rsidP="00F77034">
      <w:pPr>
        <w:pStyle w:val="ListParagraph"/>
        <w:numPr>
          <w:ilvl w:val="0"/>
          <w:numId w:val="6"/>
        </w:numPr>
        <w:shd w:val="clear" w:color="auto" w:fill="FFFFFF"/>
        <w:spacing w:after="0" w:line="240" w:lineRule="auto"/>
        <w:rPr>
          <w:rFonts w:ascii="Bookman Old Style" w:eastAsia="Times New Roman" w:hAnsi="Bookman Old Style" w:cs="Times New Roman"/>
          <w:sz w:val="24"/>
          <w:szCs w:val="24"/>
        </w:rPr>
      </w:pPr>
      <w:r w:rsidRPr="00332AAB">
        <w:rPr>
          <w:rFonts w:ascii="Bookman Old Style" w:eastAsia="Times New Roman" w:hAnsi="Bookman Old Style" w:cs="Times New Roman"/>
          <w:sz w:val="24"/>
          <w:szCs w:val="24"/>
        </w:rPr>
        <w:t>The word "all" is in the King James Version of The Bible 5621 times. It is in 4664 verses.</w:t>
      </w:r>
    </w:p>
    <w:p w14:paraId="3824DC3A" w14:textId="196DC58A" w:rsidR="00D272D5" w:rsidRPr="00332AAB" w:rsidRDefault="00635019" w:rsidP="00F77034">
      <w:pPr>
        <w:pStyle w:val="ListParagraph"/>
        <w:numPr>
          <w:ilvl w:val="0"/>
          <w:numId w:val="6"/>
        </w:numPr>
        <w:shd w:val="clear" w:color="auto" w:fill="FFFFFF"/>
        <w:spacing w:after="0" w:line="240" w:lineRule="auto"/>
        <w:rPr>
          <w:rFonts w:ascii="Bookman Old Style" w:eastAsia="Times New Roman" w:hAnsi="Bookman Old Style" w:cs="Times New Roman"/>
          <w:sz w:val="24"/>
          <w:szCs w:val="24"/>
        </w:rPr>
      </w:pPr>
      <w:r w:rsidRPr="00332AAB">
        <w:rPr>
          <w:rFonts w:ascii="Bookman Old Style" w:eastAsia="Times New Roman" w:hAnsi="Bookman Old Style" w:cs="Times New Roman"/>
          <w:sz w:val="24"/>
          <w:szCs w:val="24"/>
        </w:rPr>
        <w:t xml:space="preserve">The Greek word for all is </w:t>
      </w:r>
      <w:r w:rsidRPr="00332AAB">
        <w:rPr>
          <w:rFonts w:ascii="Bookman Old Style" w:eastAsia="Times New Roman" w:hAnsi="Bookman Old Style" w:cs="Times New Roman"/>
          <w:b/>
          <w:bCs/>
          <w:i/>
          <w:iCs/>
          <w:sz w:val="24"/>
          <w:szCs w:val="24"/>
        </w:rPr>
        <w:t>“pas.”</w:t>
      </w:r>
      <w:r w:rsidRPr="00332AAB">
        <w:rPr>
          <w:rFonts w:ascii="Bookman Old Style" w:eastAsia="Times New Roman" w:hAnsi="Bookman Old Style" w:cs="Times New Roman"/>
          <w:sz w:val="24"/>
          <w:szCs w:val="24"/>
        </w:rPr>
        <w:t xml:space="preserve">  It can mean each, every, any, all, the whole, etc.  The word </w:t>
      </w:r>
      <w:r w:rsidRPr="00332AAB">
        <w:rPr>
          <w:rFonts w:ascii="Bookman Old Style" w:eastAsia="Times New Roman" w:hAnsi="Bookman Old Style" w:cs="Times New Roman"/>
          <w:b/>
          <w:bCs/>
          <w:i/>
          <w:iCs/>
          <w:sz w:val="24"/>
          <w:szCs w:val="24"/>
        </w:rPr>
        <w:t>“pas”</w:t>
      </w:r>
      <w:r w:rsidRPr="00332AAB">
        <w:rPr>
          <w:rFonts w:ascii="Bookman Old Style" w:eastAsia="Times New Roman" w:hAnsi="Bookman Old Style" w:cs="Times New Roman"/>
          <w:sz w:val="24"/>
          <w:szCs w:val="24"/>
        </w:rPr>
        <w:t xml:space="preserve"> is used over 1200 times in the New Testament.</w:t>
      </w:r>
    </w:p>
    <w:p w14:paraId="1B70D670" w14:textId="77777777" w:rsidR="00774D76" w:rsidRPr="00332AAB" w:rsidRDefault="00774D76" w:rsidP="00F77034">
      <w:pPr>
        <w:shd w:val="clear" w:color="auto" w:fill="FFFFFF"/>
        <w:spacing w:after="0" w:line="240" w:lineRule="auto"/>
        <w:rPr>
          <w:rFonts w:ascii="Bookman Old Style" w:eastAsia="Times New Roman" w:hAnsi="Bookman Old Style" w:cs="Times New Roman"/>
          <w:sz w:val="24"/>
          <w:szCs w:val="24"/>
        </w:rPr>
      </w:pPr>
    </w:p>
    <w:p w14:paraId="313B05A3" w14:textId="77777777" w:rsidR="00774D76" w:rsidRPr="00332AAB" w:rsidRDefault="00635019" w:rsidP="00774D76">
      <w:pPr>
        <w:shd w:val="clear" w:color="auto" w:fill="FFFFFF"/>
        <w:spacing w:after="0" w:line="240" w:lineRule="auto"/>
        <w:rPr>
          <w:rFonts w:ascii="Bookman Old Style" w:eastAsia="Times New Roman" w:hAnsi="Bookman Old Style" w:cs="Times New Roman"/>
          <w:sz w:val="24"/>
          <w:szCs w:val="24"/>
        </w:rPr>
      </w:pPr>
      <w:r w:rsidRPr="00332AAB">
        <w:rPr>
          <w:rFonts w:ascii="Bookman Old Style" w:eastAsia="Times New Roman" w:hAnsi="Bookman Old Style" w:cs="Times New Roman"/>
          <w:sz w:val="24"/>
          <w:szCs w:val="24"/>
        </w:rPr>
        <w:t>Is there a Scripture that you know whereby the word “all” is exaggerated” and where the word has “stretched the truth?”</w:t>
      </w:r>
    </w:p>
    <w:p w14:paraId="70ADD67C" w14:textId="77777777" w:rsidR="00774D76" w:rsidRPr="00332AAB" w:rsidRDefault="00774D76" w:rsidP="00774D76">
      <w:pPr>
        <w:shd w:val="clear" w:color="auto" w:fill="FFFFFF"/>
        <w:spacing w:after="0" w:line="240" w:lineRule="auto"/>
        <w:rPr>
          <w:rFonts w:ascii="Bookman Old Style" w:eastAsia="Times New Roman" w:hAnsi="Bookman Old Style" w:cs="Times New Roman"/>
          <w:sz w:val="24"/>
          <w:szCs w:val="24"/>
        </w:rPr>
      </w:pPr>
    </w:p>
    <w:p w14:paraId="1EE952D8" w14:textId="77777777" w:rsidR="00774D76" w:rsidRPr="00332AAB" w:rsidRDefault="00DE53FD" w:rsidP="00774D76">
      <w:pPr>
        <w:shd w:val="clear" w:color="auto" w:fill="FFFFFF"/>
        <w:spacing w:after="0" w:line="240" w:lineRule="auto"/>
        <w:rPr>
          <w:rFonts w:ascii="Bookman Old Style" w:eastAsia="Times New Roman" w:hAnsi="Bookman Old Style" w:cs="Helvetica"/>
          <w:sz w:val="24"/>
          <w:szCs w:val="24"/>
        </w:rPr>
      </w:pPr>
      <w:r w:rsidRPr="00332AAB">
        <w:rPr>
          <w:rFonts w:ascii="Bookman Old Style" w:eastAsia="Times New Roman" w:hAnsi="Bookman Old Style" w:cs="Helvetica"/>
          <w:sz w:val="24"/>
          <w:szCs w:val="24"/>
        </w:rPr>
        <w:t>A</w:t>
      </w:r>
      <w:r w:rsidR="009A0636" w:rsidRPr="00332AAB">
        <w:rPr>
          <w:rFonts w:ascii="Bookman Old Style" w:eastAsia="Times New Roman" w:hAnsi="Bookman Old Style" w:cs="Helvetica"/>
          <w:sz w:val="24"/>
          <w:szCs w:val="24"/>
        </w:rPr>
        <w:t>n </w:t>
      </w:r>
      <w:hyperlink r:id="rId7" w:history="1">
        <w:r w:rsidR="009A0636" w:rsidRPr="00332AAB">
          <w:rPr>
            <w:rFonts w:ascii="Bookman Old Style" w:eastAsia="Times New Roman" w:hAnsi="Bookman Old Style" w:cs="Helvetica"/>
            <w:sz w:val="24"/>
            <w:szCs w:val="24"/>
            <w:u w:val="single"/>
          </w:rPr>
          <w:t>examination of a concordance</w:t>
        </w:r>
      </w:hyperlink>
      <w:r w:rsidR="009A0636" w:rsidRPr="00332AAB">
        <w:rPr>
          <w:rFonts w:ascii="Bookman Old Style" w:eastAsia="Times New Roman" w:hAnsi="Bookman Old Style" w:cs="Helvetica"/>
          <w:sz w:val="24"/>
          <w:szCs w:val="24"/>
        </w:rPr>
        <w:t> will show that the term </w:t>
      </w:r>
      <w:r w:rsidR="009A0636" w:rsidRPr="00332AAB">
        <w:rPr>
          <w:rFonts w:ascii="Bookman Old Style" w:eastAsia="Times New Roman" w:hAnsi="Bookman Old Style" w:cs="Helvetica"/>
          <w:i/>
          <w:iCs/>
          <w:sz w:val="24"/>
          <w:szCs w:val="24"/>
        </w:rPr>
        <w:t>all</w:t>
      </w:r>
      <w:r w:rsidR="009A0636" w:rsidRPr="00332AAB">
        <w:rPr>
          <w:rFonts w:ascii="Bookman Old Style" w:eastAsia="Times New Roman" w:hAnsi="Bookman Old Style" w:cs="Helvetica"/>
          <w:sz w:val="24"/>
          <w:szCs w:val="24"/>
        </w:rPr>
        <w:t> is almost </w:t>
      </w:r>
      <w:r w:rsidR="009A0636" w:rsidRPr="00332AAB">
        <w:rPr>
          <w:rFonts w:ascii="Bookman Old Style" w:eastAsia="Times New Roman" w:hAnsi="Bookman Old Style" w:cs="Helvetica"/>
          <w:i/>
          <w:iCs/>
          <w:sz w:val="24"/>
          <w:szCs w:val="24"/>
        </w:rPr>
        <w:t>always</w:t>
      </w:r>
      <w:r w:rsidR="009A0636" w:rsidRPr="00332AAB">
        <w:rPr>
          <w:rFonts w:ascii="Bookman Old Style" w:eastAsia="Times New Roman" w:hAnsi="Bookman Old Style" w:cs="Helvetica"/>
          <w:sz w:val="24"/>
          <w:szCs w:val="24"/>
        </w:rPr>
        <w:t xml:space="preserve"> limited to some category. </w:t>
      </w:r>
    </w:p>
    <w:p w14:paraId="0FC0783B" w14:textId="580A519A" w:rsidR="00DE53FD" w:rsidRPr="00332AAB" w:rsidRDefault="009A0636" w:rsidP="00774D76">
      <w:pPr>
        <w:shd w:val="clear" w:color="auto" w:fill="FFFFFF"/>
        <w:spacing w:after="0" w:line="240" w:lineRule="auto"/>
        <w:rPr>
          <w:rFonts w:ascii="Bookman Old Style" w:eastAsia="Times New Roman" w:hAnsi="Bookman Old Style" w:cs="Times New Roman"/>
          <w:sz w:val="24"/>
          <w:szCs w:val="24"/>
        </w:rPr>
      </w:pPr>
      <w:r w:rsidRPr="00332AAB">
        <w:rPr>
          <w:rFonts w:ascii="Bookman Old Style" w:eastAsia="Times New Roman" w:hAnsi="Bookman Old Style" w:cs="Helvetica"/>
          <w:sz w:val="24"/>
          <w:szCs w:val="24"/>
        </w:rPr>
        <w:t>The meaning of </w:t>
      </w:r>
      <w:r w:rsidRPr="00332AAB">
        <w:rPr>
          <w:rFonts w:ascii="Bookman Old Style" w:eastAsia="Times New Roman" w:hAnsi="Bookman Old Style" w:cs="Helvetica"/>
          <w:i/>
          <w:iCs/>
          <w:sz w:val="24"/>
          <w:szCs w:val="24"/>
        </w:rPr>
        <w:t>all</w:t>
      </w:r>
      <w:r w:rsidRPr="00332AAB">
        <w:rPr>
          <w:rFonts w:ascii="Bookman Old Style" w:eastAsia="Times New Roman" w:hAnsi="Bookman Old Style" w:cs="Helvetica"/>
          <w:sz w:val="24"/>
          <w:szCs w:val="24"/>
        </w:rPr>
        <w:t> in </w:t>
      </w:r>
      <w:hyperlink r:id="rId8" w:history="1">
        <w:r w:rsidRPr="00332AAB">
          <w:rPr>
            <w:rFonts w:ascii="Bookman Old Style" w:eastAsia="Times New Roman" w:hAnsi="Bookman Old Style" w:cs="Helvetica"/>
            <w:sz w:val="24"/>
            <w:szCs w:val="24"/>
            <w:u w:val="single"/>
          </w:rPr>
          <w:t>Scripture</w:t>
        </w:r>
      </w:hyperlink>
      <w:r w:rsidRPr="00332AAB">
        <w:rPr>
          <w:rFonts w:ascii="Bookman Old Style" w:eastAsia="Times New Roman" w:hAnsi="Bookman Old Style" w:cs="Helvetica"/>
          <w:sz w:val="24"/>
          <w:szCs w:val="24"/>
        </w:rPr>
        <w:t> is </w:t>
      </w:r>
      <w:r w:rsidRPr="00332AAB">
        <w:rPr>
          <w:rFonts w:ascii="Bookman Old Style" w:eastAsia="Times New Roman" w:hAnsi="Bookman Old Style" w:cs="Helvetica"/>
          <w:i/>
          <w:iCs/>
          <w:sz w:val="24"/>
          <w:szCs w:val="24"/>
        </w:rPr>
        <w:t>always</w:t>
      </w:r>
      <w:r w:rsidRPr="00332AAB">
        <w:rPr>
          <w:rFonts w:ascii="Bookman Old Style" w:eastAsia="Times New Roman" w:hAnsi="Bookman Old Style" w:cs="Helvetica"/>
          <w:sz w:val="24"/>
          <w:szCs w:val="24"/>
        </w:rPr>
        <w:t> determined by the context, and rarely, </w:t>
      </w:r>
      <w:r w:rsidRPr="00332AAB">
        <w:rPr>
          <w:rFonts w:ascii="Bookman Old Style" w:eastAsia="Times New Roman" w:hAnsi="Bookman Old Style" w:cs="Helvetica"/>
          <w:i/>
          <w:iCs/>
          <w:sz w:val="24"/>
          <w:szCs w:val="24"/>
        </w:rPr>
        <w:t>if ever</w:t>
      </w:r>
      <w:r w:rsidRPr="00332AAB">
        <w:rPr>
          <w:rFonts w:ascii="Bookman Old Style" w:eastAsia="Times New Roman" w:hAnsi="Bookman Old Style" w:cs="Helvetica"/>
          <w:sz w:val="24"/>
          <w:szCs w:val="24"/>
        </w:rPr>
        <w:t xml:space="preserve">, means “all without any kind of limitation.” </w:t>
      </w:r>
    </w:p>
    <w:p w14:paraId="62E26147" w14:textId="77777777" w:rsidR="00774D76" w:rsidRPr="00332AAB" w:rsidRDefault="00774D76" w:rsidP="00F77034">
      <w:pPr>
        <w:shd w:val="clear" w:color="auto" w:fill="FFFFFF"/>
        <w:spacing w:after="150" w:line="240" w:lineRule="auto"/>
        <w:rPr>
          <w:rFonts w:ascii="Bookman Old Style" w:eastAsia="Times New Roman" w:hAnsi="Bookman Old Style" w:cs="Helvetica"/>
          <w:sz w:val="24"/>
          <w:szCs w:val="24"/>
        </w:rPr>
      </w:pPr>
    </w:p>
    <w:p w14:paraId="58E163EB" w14:textId="781BF066" w:rsidR="00DE53FD" w:rsidRPr="00332AAB" w:rsidRDefault="00DE53FD" w:rsidP="00F77034">
      <w:pPr>
        <w:shd w:val="clear" w:color="auto" w:fill="FFFFFF"/>
        <w:spacing w:after="150" w:line="240" w:lineRule="auto"/>
        <w:rPr>
          <w:rFonts w:ascii="Bookman Old Style" w:eastAsia="Times New Roman" w:hAnsi="Bookman Old Style" w:cs="Helvetica"/>
          <w:sz w:val="24"/>
          <w:szCs w:val="24"/>
        </w:rPr>
      </w:pPr>
      <w:r w:rsidRPr="00332AAB">
        <w:rPr>
          <w:rFonts w:ascii="Bookman Old Style" w:eastAsia="Times New Roman" w:hAnsi="Bookman Old Style" w:cs="Helvetica"/>
          <w:sz w:val="24"/>
          <w:szCs w:val="24"/>
        </w:rPr>
        <w:t xml:space="preserve">This does not mean that the written Word has errors.  It means that you have to consider the context before you come to a conclusion.  </w:t>
      </w:r>
    </w:p>
    <w:p w14:paraId="72082CF8" w14:textId="77777777" w:rsidR="00DE53FD" w:rsidRPr="00332AAB" w:rsidRDefault="00DE53FD" w:rsidP="00F77034">
      <w:pPr>
        <w:shd w:val="clear" w:color="auto" w:fill="FFFFFF"/>
        <w:spacing w:after="150" w:line="240" w:lineRule="auto"/>
        <w:rPr>
          <w:rFonts w:ascii="Bookman Old Style" w:eastAsia="Times New Roman" w:hAnsi="Bookman Old Style" w:cs="Helvetica"/>
          <w:sz w:val="24"/>
          <w:szCs w:val="24"/>
        </w:rPr>
      </w:pPr>
      <w:r w:rsidRPr="00332AAB">
        <w:rPr>
          <w:rFonts w:ascii="Bookman Old Style" w:eastAsia="Times New Roman" w:hAnsi="Bookman Old Style" w:cs="Helvetica"/>
          <w:sz w:val="24"/>
          <w:szCs w:val="24"/>
        </w:rPr>
        <w:t xml:space="preserve">It is like taking one Scripture and basing your whole theology on that one main thought or truth.  </w:t>
      </w:r>
    </w:p>
    <w:p w14:paraId="29F0EBE3" w14:textId="77777777" w:rsidR="007E2D61" w:rsidRPr="00332AAB" w:rsidRDefault="00DE53FD" w:rsidP="00F77034">
      <w:pPr>
        <w:shd w:val="clear" w:color="auto" w:fill="FFFFFF"/>
        <w:spacing w:after="150" w:line="240" w:lineRule="auto"/>
        <w:rPr>
          <w:rFonts w:ascii="Bookman Old Style" w:eastAsia="Times New Roman" w:hAnsi="Bookman Old Style" w:cs="Helvetica"/>
          <w:sz w:val="24"/>
          <w:szCs w:val="24"/>
        </w:rPr>
      </w:pPr>
      <w:r w:rsidRPr="00332AAB">
        <w:rPr>
          <w:rFonts w:ascii="Bookman Old Style" w:eastAsia="Times New Roman" w:hAnsi="Bookman Old Style" w:cs="Helvetica"/>
          <w:sz w:val="24"/>
          <w:szCs w:val="24"/>
        </w:rPr>
        <w:lastRenderedPageBreak/>
        <w:t xml:space="preserve">For instance, if you read one verse in the Old Testament like </w:t>
      </w:r>
      <w:r w:rsidR="007E2D61" w:rsidRPr="00332AAB">
        <w:rPr>
          <w:rFonts w:ascii="Bookman Old Style" w:eastAsia="Times New Roman" w:hAnsi="Bookman Old Style" w:cs="Helvetica"/>
          <w:i/>
          <w:iCs/>
          <w:sz w:val="24"/>
          <w:szCs w:val="24"/>
        </w:rPr>
        <w:t>Judges 3:6, “The Israelites took their daughters as wives for themselves, gave their own daughters to their sons, and worshiped other gods.”</w:t>
      </w:r>
      <w:r w:rsidR="007E2D61" w:rsidRPr="00332AAB">
        <w:rPr>
          <w:rFonts w:ascii="Bookman Old Style" w:eastAsia="Times New Roman" w:hAnsi="Bookman Old Style" w:cs="Helvetica"/>
          <w:sz w:val="24"/>
          <w:szCs w:val="24"/>
        </w:rPr>
        <w:t xml:space="preserve">  You would look at this verse and say, “Gracious, the Israelites were into incest and God forbidden acts (abominations).”  </w:t>
      </w:r>
    </w:p>
    <w:p w14:paraId="37C141A9" w14:textId="0298D8F1" w:rsidR="008869AC" w:rsidRPr="00332AAB" w:rsidRDefault="007E2D61" w:rsidP="00F77034">
      <w:pPr>
        <w:shd w:val="clear" w:color="auto" w:fill="FFFFFF"/>
        <w:spacing w:after="150" w:line="240" w:lineRule="auto"/>
        <w:rPr>
          <w:rFonts w:ascii="Bookman Old Style" w:eastAsia="Times New Roman" w:hAnsi="Bookman Old Style" w:cs="Helvetica"/>
          <w:sz w:val="24"/>
          <w:szCs w:val="24"/>
        </w:rPr>
      </w:pPr>
      <w:r w:rsidRPr="00332AAB">
        <w:rPr>
          <w:rFonts w:ascii="Bookman Old Style" w:eastAsia="Times New Roman" w:hAnsi="Bookman Old Style" w:cs="Helvetica"/>
          <w:sz w:val="24"/>
          <w:szCs w:val="24"/>
        </w:rPr>
        <w:t xml:space="preserve">The context has to be </w:t>
      </w:r>
      <w:r w:rsidR="00F61D3E" w:rsidRPr="00332AAB">
        <w:rPr>
          <w:rFonts w:ascii="Bookman Old Style" w:eastAsia="Times New Roman" w:hAnsi="Bookman Old Style" w:cs="Helvetica"/>
          <w:sz w:val="24"/>
          <w:szCs w:val="24"/>
        </w:rPr>
        <w:t>observed with intense</w:t>
      </w:r>
      <w:r w:rsidR="00332AAB">
        <w:rPr>
          <w:rFonts w:ascii="Bookman Old Style" w:eastAsia="Times New Roman" w:hAnsi="Bookman Old Style" w:cs="Helvetica"/>
          <w:sz w:val="24"/>
          <w:szCs w:val="24"/>
        </w:rPr>
        <w:t xml:space="preserve"> </w:t>
      </w:r>
      <w:r w:rsidR="00F61D3E" w:rsidRPr="00332AAB">
        <w:rPr>
          <w:rFonts w:ascii="Bookman Old Style" w:eastAsia="Times New Roman" w:hAnsi="Bookman Old Style" w:cs="Helvetica"/>
          <w:sz w:val="24"/>
          <w:szCs w:val="24"/>
        </w:rPr>
        <w:t>scrutiny</w:t>
      </w:r>
      <w:r w:rsidRPr="00332AAB">
        <w:rPr>
          <w:rFonts w:ascii="Bookman Old Style" w:eastAsia="Times New Roman" w:hAnsi="Bookman Old Style" w:cs="Helvetica"/>
          <w:sz w:val="24"/>
          <w:szCs w:val="24"/>
        </w:rPr>
        <w:t xml:space="preserve"> and we see where “their” means the foreign </w:t>
      </w:r>
      <w:r w:rsidR="008869AC" w:rsidRPr="00332AAB">
        <w:rPr>
          <w:rFonts w:ascii="Bookman Old Style" w:eastAsia="Times New Roman" w:hAnsi="Bookman Old Style" w:cs="Helvetica"/>
          <w:sz w:val="24"/>
          <w:szCs w:val="24"/>
        </w:rPr>
        <w:t xml:space="preserve">ungodly classifications/nations of people where the Israelites had settled (Canaanites, Hittites, Amorites, Perizzites, Hivites, and Jebusites). </w:t>
      </w:r>
    </w:p>
    <w:p w14:paraId="789DBC6C" w14:textId="77777777" w:rsidR="005B16A2" w:rsidRPr="00332AAB" w:rsidRDefault="008869AC" w:rsidP="00F77034">
      <w:pPr>
        <w:shd w:val="clear" w:color="auto" w:fill="FFFFFF"/>
        <w:spacing w:after="150" w:line="240" w:lineRule="auto"/>
        <w:rPr>
          <w:rFonts w:ascii="Bookman Old Style" w:eastAsia="Times New Roman" w:hAnsi="Bookman Old Style" w:cs="Helvetica"/>
          <w:sz w:val="24"/>
          <w:szCs w:val="24"/>
        </w:rPr>
      </w:pPr>
      <w:r w:rsidRPr="00332AAB">
        <w:rPr>
          <w:rFonts w:ascii="Bookman Old Style" w:eastAsia="Times New Roman" w:hAnsi="Bookman Old Style" w:cs="Helvetica"/>
          <w:sz w:val="24"/>
          <w:szCs w:val="24"/>
        </w:rPr>
        <w:t>God looked on the intermingling</w:t>
      </w:r>
      <w:r w:rsidR="00F77034" w:rsidRPr="00332AAB">
        <w:rPr>
          <w:rFonts w:ascii="Bookman Old Style" w:eastAsia="Times New Roman" w:hAnsi="Bookman Old Style" w:cs="Helvetica"/>
          <w:sz w:val="24"/>
          <w:szCs w:val="24"/>
        </w:rPr>
        <w:t>/intermarriage</w:t>
      </w:r>
      <w:r w:rsidRPr="00332AAB">
        <w:rPr>
          <w:rFonts w:ascii="Bookman Old Style" w:eastAsia="Times New Roman" w:hAnsi="Bookman Old Style" w:cs="Helvetica"/>
          <w:sz w:val="24"/>
          <w:szCs w:val="24"/>
        </w:rPr>
        <w:t xml:space="preserve"> of these nation</w:t>
      </w:r>
      <w:r w:rsidR="00D0417A" w:rsidRPr="00332AAB">
        <w:rPr>
          <w:rFonts w:ascii="Bookman Old Style" w:eastAsia="Times New Roman" w:hAnsi="Bookman Old Style" w:cs="Helvetica"/>
          <w:sz w:val="24"/>
          <w:szCs w:val="24"/>
        </w:rPr>
        <w:t>’</w:t>
      </w:r>
      <w:r w:rsidRPr="00332AAB">
        <w:rPr>
          <w:rFonts w:ascii="Bookman Old Style" w:eastAsia="Times New Roman" w:hAnsi="Bookman Old Style" w:cs="Helvetica"/>
          <w:sz w:val="24"/>
          <w:szCs w:val="24"/>
        </w:rPr>
        <w:t xml:space="preserve">s </w:t>
      </w:r>
      <w:r w:rsidR="00F77034" w:rsidRPr="00332AAB">
        <w:rPr>
          <w:rFonts w:ascii="Bookman Old Style" w:eastAsia="Times New Roman" w:hAnsi="Bookman Old Style" w:cs="Helvetica"/>
          <w:sz w:val="24"/>
          <w:szCs w:val="24"/>
        </w:rPr>
        <w:t xml:space="preserve">inhabitants </w:t>
      </w:r>
      <w:r w:rsidRPr="00332AAB">
        <w:rPr>
          <w:rFonts w:ascii="Bookman Old Style" w:eastAsia="Times New Roman" w:hAnsi="Bookman Old Style" w:cs="Helvetica"/>
          <w:sz w:val="24"/>
          <w:szCs w:val="24"/>
        </w:rPr>
        <w:t xml:space="preserve">with God’s chosen people as </w:t>
      </w:r>
      <w:r w:rsidR="00F77034" w:rsidRPr="00332AAB">
        <w:rPr>
          <w:rFonts w:ascii="Bookman Old Style" w:eastAsia="Times New Roman" w:hAnsi="Bookman Old Style" w:cs="Helvetica"/>
          <w:sz w:val="24"/>
          <w:szCs w:val="24"/>
        </w:rPr>
        <w:t xml:space="preserve">an abomination since they </w:t>
      </w:r>
      <w:r w:rsidR="00D0417A" w:rsidRPr="00332AAB">
        <w:rPr>
          <w:rFonts w:ascii="Bookman Old Style" w:eastAsia="Times New Roman" w:hAnsi="Bookman Old Style" w:cs="Helvetica"/>
          <w:sz w:val="24"/>
          <w:szCs w:val="24"/>
        </w:rPr>
        <w:t xml:space="preserve">(foreigners) </w:t>
      </w:r>
      <w:r w:rsidR="00F77034" w:rsidRPr="00332AAB">
        <w:rPr>
          <w:rFonts w:ascii="Bookman Old Style" w:eastAsia="Times New Roman" w:hAnsi="Bookman Old Style" w:cs="Helvetica"/>
          <w:sz w:val="24"/>
          <w:szCs w:val="24"/>
        </w:rPr>
        <w:t>worshiped created gods…and not the Lord God Jehovah.</w:t>
      </w:r>
    </w:p>
    <w:p w14:paraId="1FC66662" w14:textId="7AD4C2FA" w:rsidR="005B16A2" w:rsidRPr="00332AAB" w:rsidRDefault="005B16A2" w:rsidP="00F77034">
      <w:pPr>
        <w:shd w:val="clear" w:color="auto" w:fill="FFFFFF"/>
        <w:spacing w:after="150" w:line="240" w:lineRule="auto"/>
        <w:rPr>
          <w:rFonts w:ascii="Bookman Old Style" w:eastAsia="Times New Roman" w:hAnsi="Bookman Old Style" w:cs="Helvetica"/>
          <w:sz w:val="24"/>
          <w:szCs w:val="24"/>
        </w:rPr>
      </w:pPr>
      <w:r w:rsidRPr="00332AAB">
        <w:rPr>
          <w:rFonts w:ascii="Bookman Old Style" w:eastAsia="Times New Roman" w:hAnsi="Bookman Old Style" w:cs="Helvetica"/>
          <w:sz w:val="24"/>
          <w:szCs w:val="24"/>
        </w:rPr>
        <w:t xml:space="preserve">Do we mean it when we say, “Honey, please wash all </w:t>
      </w:r>
      <w:r w:rsidR="00E14B81">
        <w:rPr>
          <w:rFonts w:ascii="Bookman Old Style" w:eastAsia="Times New Roman" w:hAnsi="Bookman Old Style" w:cs="Helvetica"/>
          <w:sz w:val="24"/>
          <w:szCs w:val="24"/>
        </w:rPr>
        <w:t>t</w:t>
      </w:r>
      <w:r w:rsidRPr="00332AAB">
        <w:rPr>
          <w:rFonts w:ascii="Bookman Old Style" w:eastAsia="Times New Roman" w:hAnsi="Bookman Old Style" w:cs="Helvetica"/>
          <w:sz w:val="24"/>
          <w:szCs w:val="24"/>
        </w:rPr>
        <w:t>he dishes.”</w:t>
      </w:r>
    </w:p>
    <w:p w14:paraId="668B94CA" w14:textId="77777777" w:rsidR="005B16A2" w:rsidRPr="00332AAB" w:rsidRDefault="005B16A2" w:rsidP="00F77034">
      <w:pPr>
        <w:shd w:val="clear" w:color="auto" w:fill="FFFFFF"/>
        <w:spacing w:after="150" w:line="240" w:lineRule="auto"/>
        <w:rPr>
          <w:rFonts w:ascii="Bookman Old Style" w:eastAsia="Times New Roman" w:hAnsi="Bookman Old Style" w:cs="Helvetica"/>
          <w:sz w:val="24"/>
          <w:szCs w:val="24"/>
        </w:rPr>
      </w:pPr>
      <w:r w:rsidRPr="00332AAB">
        <w:rPr>
          <w:rFonts w:ascii="Bookman Old Style" w:eastAsia="Times New Roman" w:hAnsi="Bookman Old Style" w:cs="Helvetica"/>
          <w:sz w:val="24"/>
          <w:szCs w:val="24"/>
        </w:rPr>
        <w:t>Or… “This guy talks about politics all the time!”</w:t>
      </w:r>
    </w:p>
    <w:p w14:paraId="48675429" w14:textId="77777777" w:rsidR="005B16A2" w:rsidRPr="00332AAB" w:rsidRDefault="005B16A2" w:rsidP="00F77034">
      <w:pPr>
        <w:shd w:val="clear" w:color="auto" w:fill="FFFFFF"/>
        <w:spacing w:after="150" w:line="240" w:lineRule="auto"/>
        <w:rPr>
          <w:rFonts w:ascii="Bookman Old Style" w:eastAsia="Times New Roman" w:hAnsi="Bookman Old Style" w:cs="Helvetica"/>
          <w:sz w:val="24"/>
          <w:szCs w:val="24"/>
        </w:rPr>
      </w:pPr>
      <w:r w:rsidRPr="00332AAB">
        <w:rPr>
          <w:rFonts w:ascii="Bookman Old Style" w:eastAsia="Times New Roman" w:hAnsi="Bookman Old Style" w:cs="Helvetica"/>
          <w:sz w:val="24"/>
          <w:szCs w:val="24"/>
        </w:rPr>
        <w:tab/>
        <w:t xml:space="preserve">All…dishes that are dirty.  </w:t>
      </w:r>
    </w:p>
    <w:p w14:paraId="0CB96A4D" w14:textId="77777777" w:rsidR="003A52E6" w:rsidRPr="00332AAB" w:rsidRDefault="005B16A2" w:rsidP="00F77034">
      <w:pPr>
        <w:shd w:val="clear" w:color="auto" w:fill="FFFFFF"/>
        <w:spacing w:after="150" w:line="240" w:lineRule="auto"/>
        <w:rPr>
          <w:rFonts w:ascii="Bookman Old Style" w:eastAsia="Times New Roman" w:hAnsi="Bookman Old Style" w:cs="Helvetica"/>
          <w:sz w:val="24"/>
          <w:szCs w:val="24"/>
        </w:rPr>
      </w:pPr>
      <w:r w:rsidRPr="00332AAB">
        <w:rPr>
          <w:rFonts w:ascii="Bookman Old Style" w:eastAsia="Times New Roman" w:hAnsi="Bookman Old Style" w:cs="Helvetica"/>
          <w:sz w:val="24"/>
          <w:szCs w:val="24"/>
        </w:rPr>
        <w:tab/>
        <w:t>Does the guy know anything to say without it being political</w:t>
      </w:r>
      <w:r w:rsidR="003A52E6" w:rsidRPr="00332AAB">
        <w:rPr>
          <w:rFonts w:ascii="Bookman Old Style" w:eastAsia="Times New Roman" w:hAnsi="Bookman Old Style" w:cs="Helvetica"/>
          <w:sz w:val="24"/>
          <w:szCs w:val="24"/>
        </w:rPr>
        <w:t>?</w:t>
      </w:r>
    </w:p>
    <w:p w14:paraId="78516EA4" w14:textId="6776FDA6" w:rsidR="007E2D61" w:rsidRPr="00332AAB" w:rsidRDefault="003A52E6" w:rsidP="00F77034">
      <w:pPr>
        <w:shd w:val="clear" w:color="auto" w:fill="FFFFFF"/>
        <w:spacing w:after="150" w:line="240" w:lineRule="auto"/>
        <w:rPr>
          <w:rFonts w:ascii="Bookman Old Style" w:eastAsia="Times New Roman" w:hAnsi="Bookman Old Style" w:cs="Helvetica"/>
          <w:sz w:val="24"/>
          <w:szCs w:val="24"/>
        </w:rPr>
      </w:pPr>
      <w:r w:rsidRPr="00332AAB">
        <w:rPr>
          <w:rFonts w:ascii="Bookman Old Style" w:eastAsia="Times New Roman" w:hAnsi="Bookman Old Style" w:cs="Helvetica"/>
          <w:sz w:val="24"/>
          <w:szCs w:val="24"/>
        </w:rPr>
        <w:tab/>
        <w:t>So…we have to use common sense when we see or hear the word all.</w:t>
      </w:r>
      <w:r w:rsidR="00F77034" w:rsidRPr="00332AAB">
        <w:rPr>
          <w:rFonts w:ascii="Bookman Old Style" w:eastAsia="Times New Roman" w:hAnsi="Bookman Old Style" w:cs="Helvetica"/>
          <w:sz w:val="24"/>
          <w:szCs w:val="24"/>
        </w:rPr>
        <w:t xml:space="preserve">  </w:t>
      </w:r>
      <w:r w:rsidR="007E2D61" w:rsidRPr="00332AAB">
        <w:rPr>
          <w:rFonts w:ascii="Bookman Old Style" w:eastAsia="Times New Roman" w:hAnsi="Bookman Old Style" w:cs="Helvetica"/>
          <w:sz w:val="24"/>
          <w:szCs w:val="24"/>
        </w:rPr>
        <w:t xml:space="preserve"> </w:t>
      </w:r>
    </w:p>
    <w:p w14:paraId="07EC732A" w14:textId="77777777" w:rsidR="003A52E6" w:rsidRPr="00332AAB" w:rsidRDefault="003A52E6" w:rsidP="00F77034">
      <w:pPr>
        <w:shd w:val="clear" w:color="auto" w:fill="FFFFFF"/>
        <w:spacing w:after="150" w:line="240" w:lineRule="auto"/>
        <w:rPr>
          <w:rFonts w:ascii="Bookman Old Style" w:eastAsia="Times New Roman" w:hAnsi="Bookman Old Style" w:cs="Helvetica"/>
          <w:sz w:val="24"/>
          <w:szCs w:val="24"/>
        </w:rPr>
      </w:pPr>
    </w:p>
    <w:p w14:paraId="4080C426" w14:textId="678F84F4" w:rsidR="009A0636" w:rsidRPr="00332AAB" w:rsidRDefault="00D0417A" w:rsidP="00F77034">
      <w:pPr>
        <w:shd w:val="clear" w:color="auto" w:fill="FFFFFF"/>
        <w:spacing w:after="150" w:line="240" w:lineRule="auto"/>
        <w:rPr>
          <w:rFonts w:ascii="Bookman Old Style" w:eastAsia="Times New Roman" w:hAnsi="Bookman Old Style" w:cs="Helvetica"/>
          <w:sz w:val="24"/>
          <w:szCs w:val="24"/>
        </w:rPr>
      </w:pPr>
      <w:r w:rsidRPr="00332AAB">
        <w:rPr>
          <w:rFonts w:ascii="Bookman Old Style" w:eastAsia="Times New Roman" w:hAnsi="Bookman Old Style" w:cs="Helvetica"/>
          <w:sz w:val="24"/>
          <w:szCs w:val="24"/>
        </w:rPr>
        <w:t>Notice</w:t>
      </w:r>
      <w:r w:rsidR="009A0636" w:rsidRPr="00332AAB">
        <w:rPr>
          <w:rFonts w:ascii="Bookman Old Style" w:eastAsia="Times New Roman" w:hAnsi="Bookman Old Style" w:cs="Helvetica"/>
          <w:sz w:val="24"/>
          <w:szCs w:val="24"/>
        </w:rPr>
        <w:t xml:space="preserve"> the first ten occurrences of the term “pas” in the Greek New Testament.</w:t>
      </w:r>
    </w:p>
    <w:p w14:paraId="26F1AC3D" w14:textId="77777777" w:rsidR="009A0636" w:rsidRPr="00332AAB" w:rsidRDefault="003B4279" w:rsidP="00F77034">
      <w:pPr>
        <w:numPr>
          <w:ilvl w:val="0"/>
          <w:numId w:val="1"/>
        </w:numPr>
        <w:shd w:val="clear" w:color="auto" w:fill="FFFFFF"/>
        <w:spacing w:before="100" w:beforeAutospacing="1" w:after="100" w:afterAutospacing="1" w:line="240" w:lineRule="auto"/>
        <w:rPr>
          <w:rFonts w:ascii="Bookman Old Style" w:eastAsia="Times New Roman" w:hAnsi="Bookman Old Style" w:cs="Helvetica"/>
          <w:sz w:val="24"/>
          <w:szCs w:val="24"/>
        </w:rPr>
      </w:pPr>
      <w:hyperlink r:id="rId9" w:history="1">
        <w:r w:rsidR="009A0636" w:rsidRPr="00332AAB">
          <w:rPr>
            <w:rFonts w:ascii="Bookman Old Style" w:eastAsia="Times New Roman" w:hAnsi="Bookman Old Style" w:cs="Helvetica"/>
            <w:sz w:val="24"/>
            <w:szCs w:val="24"/>
            <w:u w:val="single"/>
          </w:rPr>
          <w:t>Matt 1:17</w:t>
        </w:r>
      </w:hyperlink>
      <w:r w:rsidR="009A0636" w:rsidRPr="00332AAB">
        <w:rPr>
          <w:rFonts w:ascii="Bookman Old Style" w:eastAsia="Times New Roman" w:hAnsi="Bookman Old Style" w:cs="Helvetica"/>
          <w:sz w:val="24"/>
          <w:szCs w:val="24"/>
        </w:rPr>
        <w:t> – “There were </w:t>
      </w:r>
      <w:r w:rsidR="009A0636" w:rsidRPr="00332AAB">
        <w:rPr>
          <w:rFonts w:ascii="Bookman Old Style" w:eastAsia="Times New Roman" w:hAnsi="Bookman Old Style" w:cs="Helvetica"/>
          <w:b/>
          <w:bCs/>
          <w:sz w:val="24"/>
          <w:szCs w:val="24"/>
        </w:rPr>
        <w:t>fourteen</w:t>
      </w:r>
      <w:r w:rsidR="009A0636" w:rsidRPr="00332AAB">
        <w:rPr>
          <w:rFonts w:ascii="Bookman Old Style" w:eastAsia="Times New Roman" w:hAnsi="Bookman Old Style" w:cs="Helvetica"/>
          <w:sz w:val="24"/>
          <w:szCs w:val="24"/>
        </w:rPr>
        <w:t> </w:t>
      </w:r>
      <w:r w:rsidR="009A0636" w:rsidRPr="00332AAB">
        <w:rPr>
          <w:rFonts w:ascii="Bookman Old Style" w:eastAsia="Times New Roman" w:hAnsi="Bookman Old Style" w:cs="Helvetica"/>
          <w:b/>
          <w:bCs/>
          <w:sz w:val="24"/>
          <w:szCs w:val="24"/>
        </w:rPr>
        <w:t>generations</w:t>
      </w:r>
      <w:r w:rsidR="009A0636" w:rsidRPr="00332AAB">
        <w:rPr>
          <w:rFonts w:ascii="Bookman Old Style" w:eastAsia="Times New Roman" w:hAnsi="Bookman Old Style" w:cs="Helvetica"/>
          <w:sz w:val="24"/>
          <w:szCs w:val="24"/>
        </w:rPr>
        <w:t> in all”</w:t>
      </w:r>
    </w:p>
    <w:p w14:paraId="2069701C" w14:textId="77777777" w:rsidR="009A0636" w:rsidRPr="00332AAB" w:rsidRDefault="003B4279" w:rsidP="00F77034">
      <w:pPr>
        <w:numPr>
          <w:ilvl w:val="0"/>
          <w:numId w:val="1"/>
        </w:numPr>
        <w:shd w:val="clear" w:color="auto" w:fill="FFFFFF"/>
        <w:spacing w:before="100" w:beforeAutospacing="1" w:after="100" w:afterAutospacing="1" w:line="240" w:lineRule="auto"/>
        <w:rPr>
          <w:rFonts w:ascii="Bookman Old Style" w:eastAsia="Times New Roman" w:hAnsi="Bookman Old Style" w:cs="Helvetica"/>
          <w:sz w:val="24"/>
          <w:szCs w:val="24"/>
        </w:rPr>
      </w:pPr>
      <w:hyperlink r:id="rId10" w:history="1">
        <w:r w:rsidR="009A0636" w:rsidRPr="00332AAB">
          <w:rPr>
            <w:rFonts w:ascii="Bookman Old Style" w:eastAsia="Times New Roman" w:hAnsi="Bookman Old Style" w:cs="Helvetica"/>
            <w:sz w:val="24"/>
            <w:szCs w:val="24"/>
            <w:u w:val="single"/>
          </w:rPr>
          <w:t>Matt 2:3</w:t>
        </w:r>
      </w:hyperlink>
      <w:r w:rsidR="009A0636" w:rsidRPr="00332AAB">
        <w:rPr>
          <w:rFonts w:ascii="Bookman Old Style" w:eastAsia="Times New Roman" w:hAnsi="Bookman Old Style" w:cs="Helvetica"/>
          <w:sz w:val="24"/>
          <w:szCs w:val="24"/>
        </w:rPr>
        <w:t> – “All </w:t>
      </w:r>
      <w:r w:rsidR="009A0636" w:rsidRPr="00332AAB">
        <w:rPr>
          <w:rFonts w:ascii="Bookman Old Style" w:eastAsia="Times New Roman" w:hAnsi="Bookman Old Style" w:cs="Helvetica"/>
          <w:b/>
          <w:bCs/>
          <w:sz w:val="24"/>
          <w:szCs w:val="24"/>
        </w:rPr>
        <w:t>Jerusalem</w:t>
      </w:r>
      <w:r w:rsidR="009A0636" w:rsidRPr="00332AAB">
        <w:rPr>
          <w:rFonts w:ascii="Bookman Old Style" w:eastAsia="Times New Roman" w:hAnsi="Bookman Old Style" w:cs="Helvetica"/>
          <w:sz w:val="24"/>
          <w:szCs w:val="24"/>
        </w:rPr>
        <w:t>”</w:t>
      </w:r>
    </w:p>
    <w:p w14:paraId="07FEB4BF" w14:textId="77777777" w:rsidR="009A0636" w:rsidRPr="00332AAB" w:rsidRDefault="003B4279" w:rsidP="00F77034">
      <w:pPr>
        <w:numPr>
          <w:ilvl w:val="0"/>
          <w:numId w:val="1"/>
        </w:numPr>
        <w:shd w:val="clear" w:color="auto" w:fill="FFFFFF"/>
        <w:spacing w:before="100" w:beforeAutospacing="1" w:after="100" w:afterAutospacing="1" w:line="240" w:lineRule="auto"/>
        <w:rPr>
          <w:rFonts w:ascii="Bookman Old Style" w:eastAsia="Times New Roman" w:hAnsi="Bookman Old Style" w:cs="Helvetica"/>
          <w:sz w:val="24"/>
          <w:szCs w:val="24"/>
        </w:rPr>
      </w:pPr>
      <w:hyperlink r:id="rId11" w:history="1">
        <w:r w:rsidR="009A0636" w:rsidRPr="00332AAB">
          <w:rPr>
            <w:rFonts w:ascii="Bookman Old Style" w:eastAsia="Times New Roman" w:hAnsi="Bookman Old Style" w:cs="Helvetica"/>
            <w:sz w:val="24"/>
            <w:szCs w:val="24"/>
            <w:u w:val="single"/>
          </w:rPr>
          <w:t>Matt 2:4</w:t>
        </w:r>
      </w:hyperlink>
      <w:r w:rsidR="009A0636" w:rsidRPr="00332AAB">
        <w:rPr>
          <w:rFonts w:ascii="Bookman Old Style" w:eastAsia="Times New Roman" w:hAnsi="Bookman Old Style" w:cs="Helvetica"/>
          <w:sz w:val="24"/>
          <w:szCs w:val="24"/>
        </w:rPr>
        <w:t> – “All the people’s </w:t>
      </w:r>
      <w:r w:rsidR="009A0636" w:rsidRPr="00332AAB">
        <w:rPr>
          <w:rFonts w:ascii="Bookman Old Style" w:eastAsia="Times New Roman" w:hAnsi="Bookman Old Style" w:cs="Helvetica"/>
          <w:b/>
          <w:bCs/>
          <w:sz w:val="24"/>
          <w:szCs w:val="24"/>
        </w:rPr>
        <w:t>chief priests</w:t>
      </w:r>
      <w:r w:rsidR="009A0636" w:rsidRPr="00332AAB">
        <w:rPr>
          <w:rFonts w:ascii="Bookman Old Style" w:eastAsia="Times New Roman" w:hAnsi="Bookman Old Style" w:cs="Helvetica"/>
          <w:sz w:val="24"/>
          <w:szCs w:val="24"/>
        </w:rPr>
        <w:t>”</w:t>
      </w:r>
    </w:p>
    <w:p w14:paraId="5168BD4E" w14:textId="77777777" w:rsidR="009A0636" w:rsidRPr="00332AAB" w:rsidRDefault="003B4279" w:rsidP="00F77034">
      <w:pPr>
        <w:numPr>
          <w:ilvl w:val="0"/>
          <w:numId w:val="1"/>
        </w:numPr>
        <w:shd w:val="clear" w:color="auto" w:fill="FFFFFF"/>
        <w:spacing w:before="100" w:beforeAutospacing="1" w:after="100" w:afterAutospacing="1" w:line="240" w:lineRule="auto"/>
        <w:rPr>
          <w:rFonts w:ascii="Bookman Old Style" w:eastAsia="Times New Roman" w:hAnsi="Bookman Old Style" w:cs="Helvetica"/>
          <w:sz w:val="24"/>
          <w:szCs w:val="24"/>
        </w:rPr>
      </w:pPr>
      <w:hyperlink r:id="rId12" w:history="1">
        <w:r w:rsidR="009A0636" w:rsidRPr="00332AAB">
          <w:rPr>
            <w:rFonts w:ascii="Bookman Old Style" w:eastAsia="Times New Roman" w:hAnsi="Bookman Old Style" w:cs="Helvetica"/>
            <w:sz w:val="24"/>
            <w:szCs w:val="24"/>
            <w:u w:val="single"/>
          </w:rPr>
          <w:t>Matt 2:16</w:t>
        </w:r>
      </w:hyperlink>
      <w:r w:rsidR="009A0636" w:rsidRPr="00332AAB">
        <w:rPr>
          <w:rFonts w:ascii="Bookman Old Style" w:eastAsia="Times New Roman" w:hAnsi="Bookman Old Style" w:cs="Helvetica"/>
          <w:sz w:val="24"/>
          <w:szCs w:val="24"/>
        </w:rPr>
        <w:t> – “All </w:t>
      </w:r>
      <w:r w:rsidR="009A0636" w:rsidRPr="00332AAB">
        <w:rPr>
          <w:rFonts w:ascii="Bookman Old Style" w:eastAsia="Times New Roman" w:hAnsi="Bookman Old Style" w:cs="Helvetica"/>
          <w:b/>
          <w:bCs/>
          <w:sz w:val="24"/>
          <w:szCs w:val="24"/>
        </w:rPr>
        <w:t>the boys in Bethlehem</w:t>
      </w:r>
      <w:r w:rsidR="009A0636" w:rsidRPr="00332AAB">
        <w:rPr>
          <w:rFonts w:ascii="Bookman Old Style" w:eastAsia="Times New Roman" w:hAnsi="Bookman Old Style" w:cs="Helvetica"/>
          <w:sz w:val="24"/>
          <w:szCs w:val="24"/>
        </w:rPr>
        <w:t>”</w:t>
      </w:r>
    </w:p>
    <w:p w14:paraId="3A3342D6" w14:textId="77777777" w:rsidR="009A0636" w:rsidRPr="00332AAB" w:rsidRDefault="003B4279" w:rsidP="00F77034">
      <w:pPr>
        <w:numPr>
          <w:ilvl w:val="0"/>
          <w:numId w:val="1"/>
        </w:numPr>
        <w:shd w:val="clear" w:color="auto" w:fill="FFFFFF"/>
        <w:spacing w:before="100" w:beforeAutospacing="1" w:after="100" w:afterAutospacing="1" w:line="240" w:lineRule="auto"/>
        <w:rPr>
          <w:rFonts w:ascii="Bookman Old Style" w:eastAsia="Times New Roman" w:hAnsi="Bookman Old Style" w:cs="Helvetica"/>
          <w:sz w:val="24"/>
          <w:szCs w:val="24"/>
        </w:rPr>
      </w:pPr>
      <w:hyperlink r:id="rId13" w:history="1">
        <w:r w:rsidR="009A0636" w:rsidRPr="00332AAB">
          <w:rPr>
            <w:rFonts w:ascii="Bookman Old Style" w:eastAsia="Times New Roman" w:hAnsi="Bookman Old Style" w:cs="Helvetica"/>
            <w:sz w:val="24"/>
            <w:szCs w:val="24"/>
            <w:u w:val="single"/>
          </w:rPr>
          <w:t>Matt 2:16</w:t>
        </w:r>
      </w:hyperlink>
      <w:r w:rsidR="009A0636" w:rsidRPr="00332AAB">
        <w:rPr>
          <w:rFonts w:ascii="Bookman Old Style" w:eastAsia="Times New Roman" w:hAnsi="Bookman Old Style" w:cs="Helvetica"/>
          <w:sz w:val="24"/>
          <w:szCs w:val="24"/>
        </w:rPr>
        <w:t> – “All </w:t>
      </w:r>
      <w:r w:rsidR="009A0636" w:rsidRPr="00332AAB">
        <w:rPr>
          <w:rFonts w:ascii="Bookman Old Style" w:eastAsia="Times New Roman" w:hAnsi="Bookman Old Style" w:cs="Helvetica"/>
          <w:b/>
          <w:bCs/>
          <w:sz w:val="24"/>
          <w:szCs w:val="24"/>
        </w:rPr>
        <w:t>that region</w:t>
      </w:r>
      <w:r w:rsidR="009A0636" w:rsidRPr="00332AAB">
        <w:rPr>
          <w:rFonts w:ascii="Bookman Old Style" w:eastAsia="Times New Roman" w:hAnsi="Bookman Old Style" w:cs="Helvetica"/>
          <w:sz w:val="24"/>
          <w:szCs w:val="24"/>
        </w:rPr>
        <w:t>”</w:t>
      </w:r>
    </w:p>
    <w:p w14:paraId="5B97DBFD" w14:textId="77777777" w:rsidR="009A0636" w:rsidRPr="00332AAB" w:rsidRDefault="003B4279" w:rsidP="00F77034">
      <w:pPr>
        <w:numPr>
          <w:ilvl w:val="0"/>
          <w:numId w:val="1"/>
        </w:numPr>
        <w:shd w:val="clear" w:color="auto" w:fill="FFFFFF"/>
        <w:spacing w:before="100" w:beforeAutospacing="1" w:after="100" w:afterAutospacing="1" w:line="240" w:lineRule="auto"/>
        <w:rPr>
          <w:rFonts w:ascii="Bookman Old Style" w:eastAsia="Times New Roman" w:hAnsi="Bookman Old Style" w:cs="Helvetica"/>
          <w:sz w:val="24"/>
          <w:szCs w:val="24"/>
        </w:rPr>
      </w:pPr>
      <w:hyperlink r:id="rId14" w:history="1">
        <w:r w:rsidR="009A0636" w:rsidRPr="00332AAB">
          <w:rPr>
            <w:rFonts w:ascii="Bookman Old Style" w:eastAsia="Times New Roman" w:hAnsi="Bookman Old Style" w:cs="Helvetica"/>
            <w:sz w:val="24"/>
            <w:szCs w:val="24"/>
            <w:u w:val="single"/>
          </w:rPr>
          <w:t>Matt 3:5</w:t>
        </w:r>
      </w:hyperlink>
      <w:r w:rsidR="009A0636" w:rsidRPr="00332AAB">
        <w:rPr>
          <w:rFonts w:ascii="Bookman Old Style" w:eastAsia="Times New Roman" w:hAnsi="Bookman Old Style" w:cs="Helvetica"/>
          <w:sz w:val="24"/>
          <w:szCs w:val="24"/>
        </w:rPr>
        <w:t> – “All </w:t>
      </w:r>
      <w:r w:rsidR="009A0636" w:rsidRPr="00332AAB">
        <w:rPr>
          <w:rFonts w:ascii="Bookman Old Style" w:eastAsia="Times New Roman" w:hAnsi="Bookman Old Style" w:cs="Helvetica"/>
          <w:b/>
          <w:bCs/>
          <w:sz w:val="24"/>
          <w:szCs w:val="24"/>
        </w:rPr>
        <w:t>Judea</w:t>
      </w:r>
      <w:r w:rsidR="009A0636" w:rsidRPr="00332AAB">
        <w:rPr>
          <w:rFonts w:ascii="Bookman Old Style" w:eastAsia="Times New Roman" w:hAnsi="Bookman Old Style" w:cs="Helvetica"/>
          <w:sz w:val="24"/>
          <w:szCs w:val="24"/>
        </w:rPr>
        <w:t>”</w:t>
      </w:r>
    </w:p>
    <w:p w14:paraId="6BDF675A" w14:textId="77777777" w:rsidR="009A0636" w:rsidRPr="00332AAB" w:rsidRDefault="003B4279" w:rsidP="00F77034">
      <w:pPr>
        <w:numPr>
          <w:ilvl w:val="0"/>
          <w:numId w:val="1"/>
        </w:numPr>
        <w:shd w:val="clear" w:color="auto" w:fill="FFFFFF"/>
        <w:spacing w:before="100" w:beforeAutospacing="1" w:after="100" w:afterAutospacing="1" w:line="240" w:lineRule="auto"/>
        <w:rPr>
          <w:rFonts w:ascii="Bookman Old Style" w:eastAsia="Times New Roman" w:hAnsi="Bookman Old Style" w:cs="Helvetica"/>
          <w:sz w:val="24"/>
          <w:szCs w:val="24"/>
        </w:rPr>
      </w:pPr>
      <w:hyperlink r:id="rId15" w:history="1">
        <w:r w:rsidR="009A0636" w:rsidRPr="00332AAB">
          <w:rPr>
            <w:rFonts w:ascii="Bookman Old Style" w:eastAsia="Times New Roman" w:hAnsi="Bookman Old Style" w:cs="Helvetica"/>
            <w:sz w:val="24"/>
            <w:szCs w:val="24"/>
            <w:u w:val="single"/>
          </w:rPr>
          <w:t>Matt 3:5</w:t>
        </w:r>
      </w:hyperlink>
      <w:r w:rsidR="009A0636" w:rsidRPr="00332AAB">
        <w:rPr>
          <w:rFonts w:ascii="Bookman Old Style" w:eastAsia="Times New Roman" w:hAnsi="Bookman Old Style" w:cs="Helvetica"/>
          <w:sz w:val="24"/>
          <w:szCs w:val="24"/>
        </w:rPr>
        <w:t> – “All </w:t>
      </w:r>
      <w:r w:rsidR="009A0636" w:rsidRPr="00332AAB">
        <w:rPr>
          <w:rFonts w:ascii="Bookman Old Style" w:eastAsia="Times New Roman" w:hAnsi="Bookman Old Style" w:cs="Helvetica"/>
          <w:b/>
          <w:bCs/>
          <w:sz w:val="24"/>
          <w:szCs w:val="24"/>
        </w:rPr>
        <w:t>the region of the Jordan</w:t>
      </w:r>
      <w:r w:rsidR="009A0636" w:rsidRPr="00332AAB">
        <w:rPr>
          <w:rFonts w:ascii="Bookman Old Style" w:eastAsia="Times New Roman" w:hAnsi="Bookman Old Style" w:cs="Helvetica"/>
          <w:sz w:val="24"/>
          <w:szCs w:val="24"/>
        </w:rPr>
        <w:t>”</w:t>
      </w:r>
    </w:p>
    <w:p w14:paraId="748CDDDB" w14:textId="77777777" w:rsidR="009A0636" w:rsidRPr="00332AAB" w:rsidRDefault="003B4279" w:rsidP="00F77034">
      <w:pPr>
        <w:numPr>
          <w:ilvl w:val="0"/>
          <w:numId w:val="1"/>
        </w:numPr>
        <w:shd w:val="clear" w:color="auto" w:fill="FFFFFF"/>
        <w:spacing w:before="100" w:beforeAutospacing="1" w:after="100" w:afterAutospacing="1" w:line="240" w:lineRule="auto"/>
        <w:rPr>
          <w:rFonts w:ascii="Bookman Old Style" w:eastAsia="Times New Roman" w:hAnsi="Bookman Old Style" w:cs="Helvetica"/>
          <w:sz w:val="24"/>
          <w:szCs w:val="24"/>
        </w:rPr>
      </w:pPr>
      <w:hyperlink r:id="rId16" w:history="1">
        <w:r w:rsidR="009A0636" w:rsidRPr="00332AAB">
          <w:rPr>
            <w:rFonts w:ascii="Bookman Old Style" w:eastAsia="Times New Roman" w:hAnsi="Bookman Old Style" w:cs="Helvetica"/>
            <w:sz w:val="24"/>
            <w:szCs w:val="24"/>
            <w:u w:val="single"/>
          </w:rPr>
          <w:t>Matt 3:10</w:t>
        </w:r>
      </w:hyperlink>
      <w:r w:rsidR="009A0636" w:rsidRPr="00332AAB">
        <w:rPr>
          <w:rFonts w:ascii="Bookman Old Style" w:eastAsia="Times New Roman" w:hAnsi="Bookman Old Style" w:cs="Helvetica"/>
          <w:sz w:val="24"/>
          <w:szCs w:val="24"/>
        </w:rPr>
        <w:t> – “Every </w:t>
      </w:r>
      <w:r w:rsidR="009A0636" w:rsidRPr="00332AAB">
        <w:rPr>
          <w:rFonts w:ascii="Bookman Old Style" w:eastAsia="Times New Roman" w:hAnsi="Bookman Old Style" w:cs="Helvetica"/>
          <w:b/>
          <w:bCs/>
          <w:sz w:val="24"/>
          <w:szCs w:val="24"/>
        </w:rPr>
        <w:t>tree that does not produce good fruit</w:t>
      </w:r>
      <w:r w:rsidR="009A0636" w:rsidRPr="00332AAB">
        <w:rPr>
          <w:rFonts w:ascii="Bookman Old Style" w:eastAsia="Times New Roman" w:hAnsi="Bookman Old Style" w:cs="Helvetica"/>
          <w:sz w:val="24"/>
          <w:szCs w:val="24"/>
        </w:rPr>
        <w:t>”</w:t>
      </w:r>
    </w:p>
    <w:p w14:paraId="5B2805A1" w14:textId="77777777" w:rsidR="009A0636" w:rsidRPr="00332AAB" w:rsidRDefault="003B4279" w:rsidP="00F77034">
      <w:pPr>
        <w:numPr>
          <w:ilvl w:val="0"/>
          <w:numId w:val="1"/>
        </w:numPr>
        <w:shd w:val="clear" w:color="auto" w:fill="FFFFFF"/>
        <w:spacing w:before="100" w:beforeAutospacing="1" w:after="100" w:afterAutospacing="1" w:line="240" w:lineRule="auto"/>
        <w:rPr>
          <w:rFonts w:ascii="Bookman Old Style" w:eastAsia="Times New Roman" w:hAnsi="Bookman Old Style" w:cs="Helvetica"/>
          <w:sz w:val="24"/>
          <w:szCs w:val="24"/>
        </w:rPr>
      </w:pPr>
      <w:hyperlink r:id="rId17" w:history="1">
        <w:r w:rsidR="009A0636" w:rsidRPr="00332AAB">
          <w:rPr>
            <w:rFonts w:ascii="Bookman Old Style" w:eastAsia="Times New Roman" w:hAnsi="Bookman Old Style" w:cs="Helvetica"/>
            <w:sz w:val="24"/>
            <w:szCs w:val="24"/>
            <w:u w:val="single"/>
          </w:rPr>
          <w:t>Matt 3:15</w:t>
        </w:r>
      </w:hyperlink>
      <w:r w:rsidR="009A0636" w:rsidRPr="00332AAB">
        <w:rPr>
          <w:rFonts w:ascii="Bookman Old Style" w:eastAsia="Times New Roman" w:hAnsi="Bookman Old Style" w:cs="Helvetica"/>
          <w:sz w:val="24"/>
          <w:szCs w:val="24"/>
        </w:rPr>
        <w:t> – “Fulfill all </w:t>
      </w:r>
      <w:r w:rsidR="009A0636" w:rsidRPr="00332AAB">
        <w:rPr>
          <w:rFonts w:ascii="Bookman Old Style" w:eastAsia="Times New Roman" w:hAnsi="Bookman Old Style" w:cs="Helvetica"/>
          <w:b/>
          <w:bCs/>
          <w:sz w:val="24"/>
          <w:szCs w:val="24"/>
        </w:rPr>
        <w:t>righteousness</w:t>
      </w:r>
      <w:r w:rsidR="009A0636" w:rsidRPr="00332AAB">
        <w:rPr>
          <w:rFonts w:ascii="Bookman Old Style" w:eastAsia="Times New Roman" w:hAnsi="Bookman Old Style" w:cs="Helvetica"/>
          <w:sz w:val="24"/>
          <w:szCs w:val="24"/>
        </w:rPr>
        <w:t>”</w:t>
      </w:r>
    </w:p>
    <w:p w14:paraId="296CE10F" w14:textId="77777777" w:rsidR="009A0636" w:rsidRPr="00332AAB" w:rsidRDefault="003B4279" w:rsidP="00F77034">
      <w:pPr>
        <w:numPr>
          <w:ilvl w:val="0"/>
          <w:numId w:val="1"/>
        </w:numPr>
        <w:shd w:val="clear" w:color="auto" w:fill="FFFFFF"/>
        <w:spacing w:before="100" w:beforeAutospacing="1" w:after="100" w:afterAutospacing="1" w:line="240" w:lineRule="auto"/>
        <w:rPr>
          <w:rFonts w:ascii="Bookman Old Style" w:eastAsia="Times New Roman" w:hAnsi="Bookman Old Style" w:cs="Helvetica"/>
          <w:sz w:val="24"/>
          <w:szCs w:val="24"/>
        </w:rPr>
      </w:pPr>
      <w:hyperlink r:id="rId18" w:history="1">
        <w:r w:rsidR="009A0636" w:rsidRPr="00332AAB">
          <w:rPr>
            <w:rFonts w:ascii="Bookman Old Style" w:eastAsia="Times New Roman" w:hAnsi="Bookman Old Style" w:cs="Helvetica"/>
            <w:sz w:val="24"/>
            <w:szCs w:val="24"/>
            <w:u w:val="single"/>
          </w:rPr>
          <w:t>Matt 4:4</w:t>
        </w:r>
      </w:hyperlink>
      <w:r w:rsidR="009A0636" w:rsidRPr="00332AAB">
        <w:rPr>
          <w:rFonts w:ascii="Bookman Old Style" w:eastAsia="Times New Roman" w:hAnsi="Bookman Old Style" w:cs="Helvetica"/>
          <w:sz w:val="24"/>
          <w:szCs w:val="24"/>
        </w:rPr>
        <w:t> – “Every </w:t>
      </w:r>
      <w:r w:rsidR="009A0636" w:rsidRPr="00332AAB">
        <w:rPr>
          <w:rFonts w:ascii="Bookman Old Style" w:eastAsia="Times New Roman" w:hAnsi="Bookman Old Style" w:cs="Helvetica"/>
          <w:b/>
          <w:bCs/>
          <w:sz w:val="24"/>
          <w:szCs w:val="24"/>
        </w:rPr>
        <w:t>word that comes from the mouth of God</w:t>
      </w:r>
      <w:r w:rsidR="009A0636" w:rsidRPr="00332AAB">
        <w:rPr>
          <w:rFonts w:ascii="Bookman Old Style" w:eastAsia="Times New Roman" w:hAnsi="Bookman Old Style" w:cs="Helvetica"/>
          <w:sz w:val="24"/>
          <w:szCs w:val="24"/>
        </w:rPr>
        <w:t>”</w:t>
      </w:r>
    </w:p>
    <w:p w14:paraId="5102C1AF" w14:textId="34D31DBD" w:rsidR="009A0636" w:rsidRPr="00332AAB" w:rsidRDefault="009A0636" w:rsidP="00F77034">
      <w:pPr>
        <w:shd w:val="clear" w:color="auto" w:fill="FFFFFF"/>
        <w:spacing w:after="150" w:line="240" w:lineRule="auto"/>
        <w:rPr>
          <w:rFonts w:ascii="Bookman Old Style" w:eastAsia="Times New Roman" w:hAnsi="Bookman Old Style" w:cs="Helvetica"/>
          <w:sz w:val="24"/>
          <w:szCs w:val="24"/>
        </w:rPr>
      </w:pPr>
      <w:r w:rsidRPr="00332AAB">
        <w:rPr>
          <w:rFonts w:ascii="Bookman Old Style" w:eastAsia="Times New Roman" w:hAnsi="Bookman Old Style" w:cs="Helvetica"/>
          <w:sz w:val="24"/>
          <w:szCs w:val="24"/>
        </w:rPr>
        <w:t xml:space="preserve">In each of these occurrences of the word “pas,” </w:t>
      </w:r>
      <w:r w:rsidR="00595438" w:rsidRPr="00332AAB">
        <w:rPr>
          <w:rFonts w:ascii="Bookman Old Style" w:eastAsia="Times New Roman" w:hAnsi="Bookman Old Style" w:cs="Helvetica"/>
          <w:sz w:val="24"/>
          <w:szCs w:val="24"/>
        </w:rPr>
        <w:t xml:space="preserve">(all and every) </w:t>
      </w:r>
      <w:r w:rsidRPr="00332AAB">
        <w:rPr>
          <w:rFonts w:ascii="Bookman Old Style" w:eastAsia="Times New Roman" w:hAnsi="Bookman Old Style" w:cs="Helvetica"/>
          <w:sz w:val="24"/>
          <w:szCs w:val="24"/>
        </w:rPr>
        <w:t>there’s some kind of categorical limitation. Since the biblical writers used the word “pas” in a variety of different ways, interpreting the word requires careful attention to context.  </w:t>
      </w:r>
    </w:p>
    <w:p w14:paraId="773C56C6" w14:textId="2F24F2D3" w:rsidR="00A95C0A" w:rsidRPr="00332AAB" w:rsidRDefault="00A95C0A" w:rsidP="00A95C0A">
      <w:pPr>
        <w:pStyle w:val="NormalWeb"/>
        <w:shd w:val="clear" w:color="auto" w:fill="FFFFFF"/>
        <w:spacing w:before="0" w:beforeAutospacing="0" w:after="360" w:afterAutospacing="0"/>
        <w:rPr>
          <w:rFonts w:ascii="Bookman Old Style" w:hAnsi="Bookman Old Style" w:cs="Open Sans"/>
        </w:rPr>
      </w:pPr>
      <w:r w:rsidRPr="00332AAB">
        <w:rPr>
          <w:rStyle w:val="Emphasis"/>
          <w:rFonts w:ascii="Bookman Old Style" w:hAnsi="Bookman Old Style" w:cs="Open Sans"/>
        </w:rPr>
        <w:t>“And it came to pass in those days, that there went out a decree from Caesar Augustus that </w:t>
      </w:r>
      <w:r w:rsidRPr="00332AAB">
        <w:rPr>
          <w:rStyle w:val="Strong"/>
          <w:rFonts w:ascii="Bookman Old Style" w:hAnsi="Bookman Old Style" w:cs="Open Sans"/>
          <w:i/>
          <w:iCs/>
        </w:rPr>
        <w:t>all</w:t>
      </w:r>
      <w:r w:rsidRPr="00332AAB">
        <w:rPr>
          <w:rStyle w:val="Emphasis"/>
          <w:rFonts w:ascii="Bookman Old Style" w:hAnsi="Bookman Old Style" w:cs="Open Sans"/>
        </w:rPr>
        <w:t> the world should be taxed.”</w:t>
      </w:r>
      <w:r w:rsidRPr="00332AAB">
        <w:rPr>
          <w:rFonts w:ascii="Bookman Old Style" w:hAnsi="Bookman Old Style" w:cs="Open Sans"/>
        </w:rPr>
        <w:t> </w:t>
      </w:r>
      <w:hyperlink r:id="rId19" w:history="1">
        <w:r w:rsidRPr="00332AAB">
          <w:rPr>
            <w:rStyle w:val="Hyperlink"/>
            <w:rFonts w:ascii="Bookman Old Style" w:hAnsi="Bookman Old Style" w:cs="Open Sans"/>
            <w:b/>
            <w:bCs/>
            <w:color w:val="auto"/>
          </w:rPr>
          <w:t>Luke 2:1 KJV</w:t>
        </w:r>
      </w:hyperlink>
      <w:r w:rsidRPr="00332AAB">
        <w:rPr>
          <w:rFonts w:ascii="Bookman Old Style" w:hAnsi="Bookman Old Style" w:cs="Open Sans"/>
          <w:b/>
          <w:bCs/>
          <w:noProof/>
        </w:rPr>
        <w:drawing>
          <wp:inline distT="0" distB="0" distL="0" distR="0" wp14:anchorId="29A00AED" wp14:editId="00E4B463">
            <wp:extent cx="137160" cy="121920"/>
            <wp:effectExtent l="0" t="0" r="0" b="0"/>
            <wp:docPr id="5" name="Picture 5">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7160" cy="121920"/>
                    </a:xfrm>
                    <a:prstGeom prst="rect">
                      <a:avLst/>
                    </a:prstGeom>
                    <a:noFill/>
                    <a:ln>
                      <a:noFill/>
                    </a:ln>
                  </pic:spPr>
                </pic:pic>
              </a:graphicData>
            </a:graphic>
          </wp:inline>
        </w:drawing>
      </w:r>
      <w:r w:rsidRPr="00332AAB">
        <w:rPr>
          <w:rFonts w:ascii="Bookman Old Style" w:hAnsi="Bookman Old Style" w:cs="Open Sans"/>
        </w:rPr>
        <w:t xml:space="preserve"> Now, a </w:t>
      </w:r>
      <w:r w:rsidR="00600800" w:rsidRPr="00332AAB">
        <w:rPr>
          <w:rFonts w:ascii="Bookman Old Style" w:hAnsi="Bookman Old Style" w:cs="Open Sans"/>
        </w:rPr>
        <w:t xml:space="preserve">“first look” at the </w:t>
      </w:r>
      <w:r w:rsidRPr="00332AAB">
        <w:rPr>
          <w:rFonts w:ascii="Bookman Old Style" w:hAnsi="Bookman Old Style" w:cs="Open Sans"/>
        </w:rPr>
        <w:t xml:space="preserve">meaning of the word </w:t>
      </w:r>
      <w:r w:rsidR="00600800" w:rsidRPr="00332AAB">
        <w:rPr>
          <w:rFonts w:ascii="Bookman Old Style" w:hAnsi="Bookman Old Style" w:cs="Open Sans"/>
        </w:rPr>
        <w:t>“</w:t>
      </w:r>
      <w:r w:rsidRPr="00332AAB">
        <w:rPr>
          <w:rFonts w:ascii="Bookman Old Style" w:hAnsi="Bookman Old Style" w:cs="Open Sans"/>
        </w:rPr>
        <w:t>all</w:t>
      </w:r>
      <w:r w:rsidR="00600800" w:rsidRPr="00332AAB">
        <w:rPr>
          <w:rFonts w:ascii="Bookman Old Style" w:hAnsi="Bookman Old Style" w:cs="Open Sans"/>
        </w:rPr>
        <w:t>”</w:t>
      </w:r>
      <w:r w:rsidRPr="00332AAB">
        <w:rPr>
          <w:rFonts w:ascii="Bookman Old Style" w:hAnsi="Bookman Old Style" w:cs="Open Sans"/>
        </w:rPr>
        <w:t xml:space="preserve"> here would lead us to believe that every single person in the world was to be taxed based on the decree from Caesar.  The problem with this reading is that every person was not under Roman rule.  Rome’s empire during the first century extended to much of the </w:t>
      </w:r>
      <w:r w:rsidRPr="00332AAB">
        <w:rPr>
          <w:rFonts w:ascii="Bookman Old Style" w:hAnsi="Bookman Old Style" w:cs="Open Sans"/>
        </w:rPr>
        <w:lastRenderedPageBreak/>
        <w:t>area surrounding the Mediterranean Sea, so it would be unreasonable to expect that Caesar would tax the Far East, a region over whom he had no control.  Instead, context allows us to realize that this tax sent out from Caesar was for </w:t>
      </w:r>
      <w:r w:rsidRPr="00332AAB">
        <w:rPr>
          <w:rStyle w:val="Strong"/>
          <w:rFonts w:ascii="Bookman Old Style" w:hAnsi="Bookman Old Style" w:cs="Open Sans"/>
        </w:rPr>
        <w:t>all</w:t>
      </w:r>
      <w:r w:rsidRPr="00332AAB">
        <w:rPr>
          <w:rFonts w:ascii="Bookman Old Style" w:hAnsi="Bookman Old Style" w:cs="Open Sans"/>
        </w:rPr>
        <w:t> the Roman world.</w:t>
      </w:r>
    </w:p>
    <w:p w14:paraId="60D9F1EC" w14:textId="4E8C55F3" w:rsidR="00A95C0A" w:rsidRPr="00332AAB" w:rsidRDefault="00A95C0A" w:rsidP="00A95C0A">
      <w:pPr>
        <w:pStyle w:val="NormalWeb"/>
        <w:shd w:val="clear" w:color="auto" w:fill="FFFFFF"/>
        <w:spacing w:before="0" w:beforeAutospacing="0" w:after="360" w:afterAutospacing="0"/>
        <w:rPr>
          <w:rFonts w:ascii="Bookman Old Style" w:hAnsi="Bookman Old Style" w:cs="Open Sans"/>
        </w:rPr>
      </w:pPr>
      <w:r w:rsidRPr="00332AAB">
        <w:rPr>
          <w:rStyle w:val="Emphasis"/>
          <w:rFonts w:ascii="Bookman Old Style" w:hAnsi="Bookman Old Style" w:cs="Open Sans"/>
        </w:rPr>
        <w:t>“And </w:t>
      </w:r>
      <w:r w:rsidRPr="00332AAB">
        <w:rPr>
          <w:rStyle w:val="Strong"/>
          <w:rFonts w:ascii="Bookman Old Style" w:hAnsi="Bookman Old Style" w:cs="Open Sans"/>
          <w:i/>
          <w:iCs/>
        </w:rPr>
        <w:t>all</w:t>
      </w:r>
      <w:r w:rsidRPr="00332AAB">
        <w:rPr>
          <w:rStyle w:val="Emphasis"/>
          <w:rFonts w:ascii="Bookman Old Style" w:hAnsi="Bookman Old Style" w:cs="Open Sans"/>
        </w:rPr>
        <w:t> the country of Judea and all Jerusalem were going out to him and were being baptized by him in the river Jordan, confessing their sins.”</w:t>
      </w:r>
      <w:r w:rsidRPr="00332AAB">
        <w:rPr>
          <w:rFonts w:ascii="Bookman Old Style" w:hAnsi="Bookman Old Style" w:cs="Open Sans"/>
        </w:rPr>
        <w:t> </w:t>
      </w:r>
      <w:hyperlink r:id="rId22" w:history="1">
        <w:r w:rsidRPr="00332AAB">
          <w:rPr>
            <w:rStyle w:val="Hyperlink"/>
            <w:rFonts w:ascii="Bookman Old Style" w:hAnsi="Bookman Old Style" w:cs="Open Sans"/>
            <w:b/>
            <w:bCs/>
            <w:color w:val="auto"/>
          </w:rPr>
          <w:t>Mark 1:5</w:t>
        </w:r>
      </w:hyperlink>
      <w:r w:rsidR="00600800" w:rsidRPr="00332AAB">
        <w:rPr>
          <w:rFonts w:ascii="Bookman Old Style" w:hAnsi="Bookman Old Style" w:cs="Open Sans"/>
          <w:b/>
          <w:bCs/>
          <w:noProof/>
        </w:rPr>
        <w:t xml:space="preserve">.  </w:t>
      </w:r>
      <w:r w:rsidRPr="00332AAB">
        <w:rPr>
          <w:rFonts w:ascii="Bookman Old Style" w:hAnsi="Bookman Old Style" w:cs="Open Sans"/>
        </w:rPr>
        <w:t xml:space="preserve">Here we are given a picture of the ministry of John (the Baptist).  John was preparing the way for the Messiah by baptizing people as a symbol of their </w:t>
      </w:r>
      <w:proofErr w:type="gramStart"/>
      <w:r w:rsidRPr="00332AAB">
        <w:rPr>
          <w:rFonts w:ascii="Bookman Old Style" w:hAnsi="Bookman Old Style" w:cs="Open Sans"/>
        </w:rPr>
        <w:t>hearts</w:t>
      </w:r>
      <w:proofErr w:type="gramEnd"/>
      <w:r w:rsidRPr="00332AAB">
        <w:rPr>
          <w:rFonts w:ascii="Bookman Old Style" w:hAnsi="Bookman Old Style" w:cs="Open Sans"/>
        </w:rPr>
        <w:t xml:space="preserve"> preparation for the Gospel.  But again, if we were to take the word </w:t>
      </w:r>
      <w:r w:rsidRPr="00332AAB">
        <w:rPr>
          <w:rStyle w:val="Strong"/>
          <w:rFonts w:ascii="Bookman Old Style" w:hAnsi="Bookman Old Style" w:cs="Open Sans"/>
        </w:rPr>
        <w:t>all</w:t>
      </w:r>
      <w:r w:rsidRPr="00332AAB">
        <w:rPr>
          <w:rFonts w:ascii="Bookman Old Style" w:hAnsi="Bookman Old Style" w:cs="Open Sans"/>
        </w:rPr>
        <w:t> here to mean literally every single individual man, woman, and child, then we would be led to believe that John was baptizing over 500,000 people, the conservative estimate of Judea alone during the first century.  Is that possible?  Certainly, </w:t>
      </w:r>
      <w:r w:rsidRPr="00332AAB">
        <w:rPr>
          <w:rStyle w:val="Strong"/>
          <w:rFonts w:ascii="Bookman Old Style" w:hAnsi="Bookman Old Style" w:cs="Open Sans"/>
        </w:rPr>
        <w:t>all</w:t>
      </w:r>
      <w:r w:rsidRPr="00332AAB">
        <w:rPr>
          <w:rFonts w:ascii="Bookman Old Style" w:hAnsi="Bookman Old Style" w:cs="Open Sans"/>
        </w:rPr>
        <w:t> things are possible with God (</w:t>
      </w:r>
      <w:hyperlink r:id="rId23" w:history="1">
        <w:r w:rsidRPr="00332AAB">
          <w:rPr>
            <w:rStyle w:val="Hyperlink"/>
            <w:rFonts w:ascii="Bookman Old Style" w:hAnsi="Bookman Old Style" w:cs="Open Sans"/>
            <w:b/>
            <w:bCs/>
            <w:color w:val="auto"/>
          </w:rPr>
          <w:t>Matthew 19:26</w:t>
        </w:r>
      </w:hyperlink>
      <w:r w:rsidRPr="00332AAB">
        <w:rPr>
          <w:rFonts w:ascii="Bookman Old Style" w:hAnsi="Bookman Old Style" w:cs="Open Sans"/>
        </w:rPr>
        <w:t>, pun again), but was it likely? </w:t>
      </w:r>
      <w:r w:rsidR="00600800" w:rsidRPr="00332AAB">
        <w:rPr>
          <w:rFonts w:ascii="Bookman Old Style" w:hAnsi="Bookman Old Style" w:cs="Open Sans"/>
        </w:rPr>
        <w:t xml:space="preserve"> Incidentally, the all in “all things are possible with God” is to be taken literally and, in my thinking, would be right on!</w:t>
      </w:r>
    </w:p>
    <w:p w14:paraId="71CD2A1E" w14:textId="59216F8F" w:rsidR="009A0636" w:rsidRPr="00332AAB" w:rsidRDefault="009A0636" w:rsidP="00F77034">
      <w:pPr>
        <w:shd w:val="clear" w:color="auto" w:fill="FFFFFF"/>
        <w:spacing w:after="150" w:line="240" w:lineRule="auto"/>
        <w:rPr>
          <w:rFonts w:ascii="Bookman Old Style" w:eastAsia="Times New Roman" w:hAnsi="Bookman Old Style" w:cs="Helvetica"/>
          <w:sz w:val="24"/>
          <w:szCs w:val="24"/>
        </w:rPr>
      </w:pPr>
      <w:r w:rsidRPr="00332AAB">
        <w:rPr>
          <w:rFonts w:ascii="Bookman Old Style" w:eastAsia="Times New Roman" w:hAnsi="Bookman Old Style" w:cs="Helvetica"/>
          <w:sz w:val="24"/>
          <w:szCs w:val="24"/>
        </w:rPr>
        <w:t>There’s only one way to use the word </w:t>
      </w:r>
      <w:r w:rsidRPr="00332AAB">
        <w:rPr>
          <w:rFonts w:ascii="Bookman Old Style" w:eastAsia="Times New Roman" w:hAnsi="Bookman Old Style" w:cs="Helvetica"/>
          <w:i/>
          <w:iCs/>
          <w:sz w:val="24"/>
          <w:szCs w:val="24"/>
        </w:rPr>
        <w:t>all</w:t>
      </w:r>
      <w:r w:rsidRPr="00332AAB">
        <w:rPr>
          <w:rFonts w:ascii="Bookman Old Style" w:eastAsia="Times New Roman" w:hAnsi="Bookman Old Style" w:cs="Helvetica"/>
          <w:sz w:val="24"/>
          <w:szCs w:val="24"/>
        </w:rPr>
        <w:t> such that it means “all” without qualification, and it isn’t very useful because it’s so comprehensive. </w:t>
      </w:r>
      <w:r w:rsidRPr="00332AAB">
        <w:rPr>
          <w:rFonts w:ascii="Bookman Old Style" w:eastAsia="Times New Roman" w:hAnsi="Bookman Old Style" w:cs="Helvetica"/>
          <w:i/>
          <w:iCs/>
          <w:sz w:val="24"/>
          <w:szCs w:val="24"/>
        </w:rPr>
        <w:t>All</w:t>
      </w:r>
      <w:r w:rsidRPr="00332AAB">
        <w:rPr>
          <w:rFonts w:ascii="Bookman Old Style" w:eastAsia="Times New Roman" w:hAnsi="Bookman Old Style" w:cs="Helvetica"/>
          <w:sz w:val="24"/>
          <w:szCs w:val="24"/>
        </w:rPr>
        <w:t> only means “all without any kind of limitation” if it refers to all things, created, existent</w:t>
      </w:r>
      <w:r w:rsidR="00BE6D73" w:rsidRPr="00332AAB">
        <w:rPr>
          <w:rFonts w:ascii="Bookman Old Style" w:eastAsia="Times New Roman" w:hAnsi="Bookman Old Style" w:cs="Helvetica"/>
          <w:sz w:val="24"/>
          <w:szCs w:val="24"/>
        </w:rPr>
        <w:t>, abstract and concrete</w:t>
      </w:r>
      <w:r w:rsidRPr="00332AAB">
        <w:rPr>
          <w:rFonts w:ascii="Bookman Old Style" w:eastAsia="Times New Roman" w:hAnsi="Bookman Old Style" w:cs="Helvetica"/>
          <w:sz w:val="24"/>
          <w:szCs w:val="24"/>
        </w:rPr>
        <w:t>, actual and potential, true and false</w:t>
      </w:r>
      <w:r w:rsidR="00FF33FC" w:rsidRPr="00332AAB">
        <w:rPr>
          <w:rFonts w:ascii="Bookman Old Style" w:eastAsia="Times New Roman" w:hAnsi="Bookman Old Style" w:cs="Helvetica"/>
          <w:sz w:val="24"/>
          <w:szCs w:val="24"/>
        </w:rPr>
        <w:t>, and good and evil.</w:t>
      </w:r>
      <w:r w:rsidRPr="00332AAB">
        <w:rPr>
          <w:rFonts w:ascii="Bookman Old Style" w:eastAsia="Times New Roman" w:hAnsi="Bookman Old Style" w:cs="Helvetica"/>
          <w:sz w:val="24"/>
          <w:szCs w:val="24"/>
        </w:rPr>
        <w:t xml:space="preserve"> </w:t>
      </w:r>
      <w:r w:rsidR="00900105" w:rsidRPr="00332AAB">
        <w:rPr>
          <w:rFonts w:ascii="Bookman Old Style" w:eastAsia="Times New Roman" w:hAnsi="Bookman Old Style" w:cs="Helvetica"/>
          <w:sz w:val="24"/>
          <w:szCs w:val="24"/>
        </w:rPr>
        <w:t xml:space="preserve"> Understand, “all” is not a word to be misunderstood from such liberal thinking as “there are no absolutes; it all depends on what is </w:t>
      </w:r>
      <w:proofErr w:type="spellStart"/>
      <w:r w:rsidR="00900105" w:rsidRPr="00332AAB">
        <w:rPr>
          <w:rFonts w:ascii="Bookman Old Style" w:eastAsia="Times New Roman" w:hAnsi="Bookman Old Style" w:cs="Helvetica"/>
          <w:sz w:val="24"/>
          <w:szCs w:val="24"/>
        </w:rPr>
        <w:t>is</w:t>
      </w:r>
      <w:proofErr w:type="spellEnd"/>
      <w:r w:rsidR="00900105" w:rsidRPr="00332AAB">
        <w:rPr>
          <w:rFonts w:ascii="Bookman Old Style" w:eastAsia="Times New Roman" w:hAnsi="Bookman Old Style" w:cs="Helvetica"/>
          <w:sz w:val="24"/>
          <w:szCs w:val="24"/>
        </w:rPr>
        <w:t>;” or, “It depends on what it is ALL about.”</w:t>
      </w:r>
      <w:r w:rsidR="00B445EE" w:rsidRPr="00332AAB">
        <w:rPr>
          <w:rFonts w:ascii="Bookman Old Style" w:eastAsia="Times New Roman" w:hAnsi="Bookman Old Style" w:cs="Helvetica"/>
          <w:sz w:val="24"/>
          <w:szCs w:val="24"/>
        </w:rPr>
        <w:t xml:space="preserve">  The Bible is truth (no false).</w:t>
      </w:r>
    </w:p>
    <w:p w14:paraId="7D22DAE7" w14:textId="77777777" w:rsidR="00DC2AB4" w:rsidRPr="00332AAB" w:rsidRDefault="009A0636" w:rsidP="00F77034">
      <w:pPr>
        <w:shd w:val="clear" w:color="auto" w:fill="FFFFFF"/>
        <w:spacing w:after="150" w:line="240" w:lineRule="auto"/>
        <w:rPr>
          <w:rFonts w:ascii="Bookman Old Style" w:eastAsia="Times New Roman" w:hAnsi="Bookman Old Style" w:cs="Helvetica"/>
          <w:sz w:val="24"/>
          <w:szCs w:val="24"/>
        </w:rPr>
      </w:pPr>
      <w:r w:rsidRPr="00332AAB">
        <w:rPr>
          <w:rFonts w:ascii="Bookman Old Style" w:eastAsia="Times New Roman" w:hAnsi="Bookman Old Style" w:cs="Helvetica"/>
          <w:b/>
          <w:bCs/>
          <w:sz w:val="24"/>
          <w:szCs w:val="24"/>
        </w:rPr>
        <w:t>What About “All” in </w:t>
      </w:r>
      <w:hyperlink r:id="rId24" w:history="1">
        <w:r w:rsidRPr="00332AAB">
          <w:rPr>
            <w:rFonts w:ascii="Bookman Old Style" w:eastAsia="Times New Roman" w:hAnsi="Bookman Old Style" w:cs="Helvetica"/>
            <w:b/>
            <w:bCs/>
            <w:sz w:val="24"/>
            <w:szCs w:val="24"/>
            <w:u w:val="single"/>
          </w:rPr>
          <w:t>Romans 3:23</w:t>
        </w:r>
      </w:hyperlink>
      <w:r w:rsidRPr="00332AAB">
        <w:rPr>
          <w:rFonts w:ascii="Bookman Old Style" w:eastAsia="Times New Roman" w:hAnsi="Bookman Old Style" w:cs="Helvetica"/>
          <w:b/>
          <w:bCs/>
          <w:sz w:val="24"/>
          <w:szCs w:val="24"/>
        </w:rPr>
        <w:t>?</w:t>
      </w:r>
      <w:r w:rsidRPr="00332AAB">
        <w:rPr>
          <w:rFonts w:ascii="Bookman Old Style" w:eastAsia="Times New Roman" w:hAnsi="Bookman Old Style" w:cs="Helvetica"/>
          <w:sz w:val="24"/>
          <w:szCs w:val="24"/>
        </w:rPr>
        <w:br/>
        <w:t>Some may suggest that the word </w:t>
      </w:r>
      <w:r w:rsidRPr="00332AAB">
        <w:rPr>
          <w:rFonts w:ascii="Bookman Old Style" w:eastAsia="Times New Roman" w:hAnsi="Bookman Old Style" w:cs="Helvetica"/>
          <w:i/>
          <w:iCs/>
          <w:sz w:val="24"/>
          <w:szCs w:val="24"/>
        </w:rPr>
        <w:t>all</w:t>
      </w:r>
      <w:r w:rsidRPr="00332AAB">
        <w:rPr>
          <w:rFonts w:ascii="Bookman Old Style" w:eastAsia="Times New Roman" w:hAnsi="Bookman Old Style" w:cs="Helvetica"/>
          <w:sz w:val="24"/>
          <w:szCs w:val="24"/>
        </w:rPr>
        <w:t> in </w:t>
      </w:r>
      <w:hyperlink r:id="rId25" w:history="1">
        <w:r w:rsidRPr="00332AAB">
          <w:rPr>
            <w:rFonts w:ascii="Bookman Old Style" w:eastAsia="Times New Roman" w:hAnsi="Bookman Old Style" w:cs="Helvetica"/>
            <w:sz w:val="24"/>
            <w:szCs w:val="24"/>
            <w:u w:val="single"/>
          </w:rPr>
          <w:t>Romans 3:23</w:t>
        </w:r>
      </w:hyperlink>
      <w:r w:rsidRPr="00332AAB">
        <w:rPr>
          <w:rFonts w:ascii="Bookman Old Style" w:eastAsia="Times New Roman" w:hAnsi="Bookman Old Style" w:cs="Helvetica"/>
          <w:sz w:val="24"/>
          <w:szCs w:val="24"/>
        </w:rPr>
        <w:t> is a place where “all means all without any limitation.” </w:t>
      </w:r>
      <w:hyperlink r:id="rId26" w:history="1">
        <w:r w:rsidRPr="00332AAB">
          <w:rPr>
            <w:rFonts w:ascii="Bookman Old Style" w:eastAsia="Times New Roman" w:hAnsi="Bookman Old Style" w:cs="Helvetica"/>
            <w:sz w:val="24"/>
            <w:szCs w:val="24"/>
            <w:u w:val="single"/>
          </w:rPr>
          <w:t>Romans 3:23</w:t>
        </w:r>
      </w:hyperlink>
      <w:r w:rsidRPr="00332AAB">
        <w:rPr>
          <w:rFonts w:ascii="Bookman Old Style" w:eastAsia="Times New Roman" w:hAnsi="Bookman Old Style" w:cs="Helvetica"/>
          <w:sz w:val="24"/>
          <w:szCs w:val="24"/>
        </w:rPr>
        <w:t> says, “All have sinned and fall short of the glory of God.” But I submit that the meaning of the word </w:t>
      </w:r>
      <w:r w:rsidRPr="00332AAB">
        <w:rPr>
          <w:rFonts w:ascii="Bookman Old Style" w:eastAsia="Times New Roman" w:hAnsi="Bookman Old Style" w:cs="Helvetica"/>
          <w:i/>
          <w:iCs/>
          <w:sz w:val="24"/>
          <w:szCs w:val="24"/>
        </w:rPr>
        <w:t>all</w:t>
      </w:r>
      <w:r w:rsidRPr="00332AAB">
        <w:rPr>
          <w:rFonts w:ascii="Bookman Old Style" w:eastAsia="Times New Roman" w:hAnsi="Bookman Old Style" w:cs="Helvetica"/>
          <w:sz w:val="24"/>
          <w:szCs w:val="24"/>
        </w:rPr>
        <w:t> is limited here too. </w:t>
      </w:r>
    </w:p>
    <w:p w14:paraId="53180E6C" w14:textId="3D34BA18" w:rsidR="00FF33FC" w:rsidRPr="00332AAB" w:rsidRDefault="00DC2AB4" w:rsidP="00F77034">
      <w:pPr>
        <w:shd w:val="clear" w:color="auto" w:fill="FFFFFF"/>
        <w:spacing w:after="150" w:line="240" w:lineRule="auto"/>
        <w:rPr>
          <w:rFonts w:ascii="Bookman Old Style" w:eastAsia="Times New Roman" w:hAnsi="Bookman Old Style" w:cs="Helvetica"/>
          <w:sz w:val="24"/>
          <w:szCs w:val="24"/>
        </w:rPr>
      </w:pPr>
      <w:r w:rsidRPr="00332AAB">
        <w:rPr>
          <w:rFonts w:ascii="Bookman Old Style" w:eastAsia="Times New Roman" w:hAnsi="Bookman Old Style" w:cs="Helvetica"/>
          <w:sz w:val="24"/>
          <w:szCs w:val="24"/>
        </w:rPr>
        <w:tab/>
      </w:r>
      <w:r w:rsidR="00FF33FC" w:rsidRPr="00332AAB">
        <w:rPr>
          <w:rFonts w:ascii="Bookman Old Style" w:eastAsia="Times New Roman" w:hAnsi="Bookman Old Style" w:cs="Helvetica"/>
          <w:sz w:val="24"/>
          <w:szCs w:val="24"/>
        </w:rPr>
        <w:t>(Don’t throw things at me at this point.  Hear me out!</w:t>
      </w:r>
    </w:p>
    <w:p w14:paraId="66D5AF0A" w14:textId="6585A501" w:rsidR="009A0636" w:rsidRPr="00332AAB" w:rsidRDefault="003B4279" w:rsidP="00F77034">
      <w:pPr>
        <w:shd w:val="clear" w:color="auto" w:fill="FFFFFF"/>
        <w:spacing w:after="150" w:line="240" w:lineRule="auto"/>
        <w:rPr>
          <w:rFonts w:ascii="Bookman Old Style" w:eastAsia="Times New Roman" w:hAnsi="Bookman Old Style" w:cs="Helvetica"/>
          <w:sz w:val="24"/>
          <w:szCs w:val="24"/>
        </w:rPr>
      </w:pPr>
      <w:hyperlink r:id="rId27" w:history="1">
        <w:r w:rsidR="009A0636" w:rsidRPr="00332AAB">
          <w:rPr>
            <w:rFonts w:ascii="Bookman Old Style" w:eastAsia="Times New Roman" w:hAnsi="Bookman Old Style" w:cs="Helvetica"/>
            <w:sz w:val="24"/>
            <w:szCs w:val="24"/>
            <w:u w:val="single"/>
          </w:rPr>
          <w:t>Romans 3:23</w:t>
        </w:r>
      </w:hyperlink>
      <w:r w:rsidR="009A0636" w:rsidRPr="00332AAB">
        <w:rPr>
          <w:rFonts w:ascii="Bookman Old Style" w:eastAsia="Times New Roman" w:hAnsi="Bookman Old Style" w:cs="Helvetica"/>
          <w:sz w:val="24"/>
          <w:szCs w:val="24"/>
        </w:rPr>
        <w:t> doesn’t mean that all of the angels sinned, and it certainly doesn’t mean that Jesus sinned.</w:t>
      </w:r>
    </w:p>
    <w:p w14:paraId="2EA91370" w14:textId="003ED905" w:rsidR="009A0636" w:rsidRPr="00332AAB" w:rsidRDefault="009A0636" w:rsidP="00F77034">
      <w:pPr>
        <w:shd w:val="clear" w:color="auto" w:fill="FFFFFF"/>
        <w:spacing w:after="150" w:line="240" w:lineRule="auto"/>
        <w:rPr>
          <w:rFonts w:ascii="Bookman Old Style" w:eastAsia="Times New Roman" w:hAnsi="Bookman Old Style" w:cs="Helvetica"/>
          <w:sz w:val="24"/>
          <w:szCs w:val="24"/>
        </w:rPr>
      </w:pPr>
      <w:r w:rsidRPr="00332AAB">
        <w:rPr>
          <w:rFonts w:ascii="Bookman Old Style" w:eastAsia="Times New Roman" w:hAnsi="Bookman Old Style" w:cs="Helvetica"/>
          <w:sz w:val="24"/>
          <w:szCs w:val="24"/>
        </w:rPr>
        <w:t>If we look at the wider context of </w:t>
      </w:r>
      <w:hyperlink r:id="rId28" w:history="1">
        <w:r w:rsidRPr="00332AAB">
          <w:rPr>
            <w:rFonts w:ascii="Bookman Old Style" w:eastAsia="Times New Roman" w:hAnsi="Bookman Old Style" w:cs="Helvetica"/>
            <w:sz w:val="24"/>
            <w:szCs w:val="24"/>
            <w:u w:val="single"/>
          </w:rPr>
          <w:t>Romans 1-3</w:t>
        </w:r>
      </w:hyperlink>
      <w:r w:rsidRPr="00332AAB">
        <w:rPr>
          <w:rFonts w:ascii="Bookman Old Style" w:eastAsia="Times New Roman" w:hAnsi="Bookman Old Style" w:cs="Helvetica"/>
          <w:sz w:val="24"/>
          <w:szCs w:val="24"/>
        </w:rPr>
        <w:t>, we’ll see that Paul uses the word </w:t>
      </w:r>
      <w:r w:rsidRPr="00332AAB">
        <w:rPr>
          <w:rFonts w:ascii="Bookman Old Style" w:eastAsia="Times New Roman" w:hAnsi="Bookman Old Style" w:cs="Helvetica"/>
          <w:i/>
          <w:iCs/>
          <w:sz w:val="24"/>
          <w:szCs w:val="24"/>
        </w:rPr>
        <w:t>all</w:t>
      </w:r>
      <w:r w:rsidRPr="00332AAB">
        <w:rPr>
          <w:rFonts w:ascii="Bookman Old Style" w:eastAsia="Times New Roman" w:hAnsi="Bookman Old Style" w:cs="Helvetica"/>
          <w:sz w:val="24"/>
          <w:szCs w:val="24"/>
        </w:rPr>
        <w:t> in </w:t>
      </w:r>
      <w:hyperlink r:id="rId29" w:history="1">
        <w:r w:rsidRPr="00332AAB">
          <w:rPr>
            <w:rFonts w:ascii="Bookman Old Style" w:eastAsia="Times New Roman" w:hAnsi="Bookman Old Style" w:cs="Helvetica"/>
            <w:sz w:val="24"/>
            <w:szCs w:val="24"/>
            <w:u w:val="single"/>
          </w:rPr>
          <w:t>Romans 3:23</w:t>
        </w:r>
      </w:hyperlink>
      <w:r w:rsidRPr="00332AAB">
        <w:rPr>
          <w:rFonts w:ascii="Bookman Old Style" w:eastAsia="Times New Roman" w:hAnsi="Bookman Old Style" w:cs="Helvetica"/>
          <w:sz w:val="24"/>
          <w:szCs w:val="24"/>
        </w:rPr>
        <w:t> to speak of all humanity since creation, both Jews and Greeks</w:t>
      </w:r>
      <w:r w:rsidR="00FF33FC" w:rsidRPr="00332AAB">
        <w:rPr>
          <w:rFonts w:ascii="Bookman Old Style" w:eastAsia="Times New Roman" w:hAnsi="Bookman Old Style" w:cs="Helvetica"/>
          <w:sz w:val="24"/>
          <w:szCs w:val="24"/>
        </w:rPr>
        <w:t xml:space="preserve"> (exception:  Jesus)</w:t>
      </w:r>
      <w:r w:rsidRPr="00332AAB">
        <w:rPr>
          <w:rFonts w:ascii="Bookman Old Style" w:eastAsia="Times New Roman" w:hAnsi="Bookman Old Style" w:cs="Helvetica"/>
          <w:sz w:val="24"/>
          <w:szCs w:val="24"/>
        </w:rPr>
        <w:t>. But in </w:t>
      </w:r>
      <w:hyperlink r:id="rId30" w:history="1">
        <w:r w:rsidRPr="00332AAB">
          <w:rPr>
            <w:rFonts w:ascii="Bookman Old Style" w:eastAsia="Times New Roman" w:hAnsi="Bookman Old Style" w:cs="Helvetica"/>
            <w:sz w:val="24"/>
            <w:szCs w:val="24"/>
            <w:u w:val="single"/>
          </w:rPr>
          <w:t>Romans 3</w:t>
        </w:r>
      </w:hyperlink>
      <w:r w:rsidRPr="00332AAB">
        <w:rPr>
          <w:rFonts w:ascii="Bookman Old Style" w:eastAsia="Times New Roman" w:hAnsi="Bookman Old Style" w:cs="Helvetica"/>
          <w:sz w:val="24"/>
          <w:szCs w:val="24"/>
        </w:rPr>
        <w:t>, Paul goes even further to show that the word </w:t>
      </w:r>
      <w:r w:rsidRPr="00332AAB">
        <w:rPr>
          <w:rFonts w:ascii="Bookman Old Style" w:eastAsia="Times New Roman" w:hAnsi="Bookman Old Style" w:cs="Helvetica"/>
          <w:i/>
          <w:iCs/>
          <w:sz w:val="24"/>
          <w:szCs w:val="24"/>
        </w:rPr>
        <w:t>all</w:t>
      </w:r>
      <w:r w:rsidRPr="00332AAB">
        <w:rPr>
          <w:rFonts w:ascii="Bookman Old Style" w:eastAsia="Times New Roman" w:hAnsi="Bookman Old Style" w:cs="Helvetica"/>
          <w:sz w:val="24"/>
          <w:szCs w:val="24"/>
        </w:rPr>
        <w:t> in </w:t>
      </w:r>
      <w:hyperlink r:id="rId31" w:history="1">
        <w:r w:rsidRPr="00332AAB">
          <w:rPr>
            <w:rFonts w:ascii="Bookman Old Style" w:eastAsia="Times New Roman" w:hAnsi="Bookman Old Style" w:cs="Helvetica"/>
            <w:sz w:val="24"/>
            <w:szCs w:val="24"/>
            <w:u w:val="single"/>
          </w:rPr>
          <w:t>Romans 3:23</w:t>
        </w:r>
      </w:hyperlink>
      <w:r w:rsidRPr="00332AAB">
        <w:rPr>
          <w:rFonts w:ascii="Bookman Old Style" w:eastAsia="Times New Roman" w:hAnsi="Bookman Old Style" w:cs="Helvetica"/>
          <w:sz w:val="24"/>
          <w:szCs w:val="24"/>
        </w:rPr>
        <w:t> doesn’t just mean “all ethnic groups have sinned,” “all in general have sinned,” or that “every kind of person has sinned.” Rather Paul shows that each and every individual of fallen humanity has sinned. In </w:t>
      </w:r>
      <w:hyperlink r:id="rId32" w:history="1">
        <w:r w:rsidRPr="00332AAB">
          <w:rPr>
            <w:rFonts w:ascii="Bookman Old Style" w:eastAsia="Times New Roman" w:hAnsi="Bookman Old Style" w:cs="Helvetica"/>
            <w:sz w:val="24"/>
            <w:szCs w:val="24"/>
            <w:u w:val="single"/>
          </w:rPr>
          <w:t>Romans 3:10-11</w:t>
        </w:r>
      </w:hyperlink>
      <w:r w:rsidRPr="00332AAB">
        <w:rPr>
          <w:rFonts w:ascii="Bookman Old Style" w:eastAsia="Times New Roman" w:hAnsi="Bookman Old Style" w:cs="Helvetica"/>
          <w:sz w:val="24"/>
          <w:szCs w:val="24"/>
        </w:rPr>
        <w:t>, Paul makes this crystal clear: “</w:t>
      </w:r>
      <w:r w:rsidRPr="00332AAB">
        <w:rPr>
          <w:rFonts w:ascii="Bookman Old Style" w:eastAsia="Times New Roman" w:hAnsi="Bookman Old Style" w:cs="Helvetica"/>
          <w:b/>
          <w:bCs/>
          <w:sz w:val="24"/>
          <w:szCs w:val="24"/>
        </w:rPr>
        <w:t>None</w:t>
      </w:r>
      <w:r w:rsidRPr="00332AAB">
        <w:rPr>
          <w:rFonts w:ascii="Bookman Old Style" w:eastAsia="Times New Roman" w:hAnsi="Bookman Old Style" w:cs="Helvetica"/>
          <w:sz w:val="24"/>
          <w:szCs w:val="24"/>
        </w:rPr>
        <w:t> is righteous, </w:t>
      </w:r>
      <w:r w:rsidRPr="00332AAB">
        <w:rPr>
          <w:rFonts w:ascii="Bookman Old Style" w:eastAsia="Times New Roman" w:hAnsi="Bookman Old Style" w:cs="Helvetica"/>
          <w:b/>
          <w:bCs/>
          <w:sz w:val="24"/>
          <w:szCs w:val="24"/>
        </w:rPr>
        <w:t>no, not one</w:t>
      </w:r>
      <w:r w:rsidRPr="00332AAB">
        <w:rPr>
          <w:rFonts w:ascii="Bookman Old Style" w:eastAsia="Times New Roman" w:hAnsi="Bookman Old Style" w:cs="Helvetica"/>
          <w:sz w:val="24"/>
          <w:szCs w:val="24"/>
        </w:rPr>
        <w:t>; </w:t>
      </w:r>
      <w:r w:rsidRPr="00332AAB">
        <w:rPr>
          <w:rFonts w:ascii="Bookman Old Style" w:eastAsia="Times New Roman" w:hAnsi="Bookman Old Style" w:cs="Helvetica"/>
          <w:b/>
          <w:bCs/>
          <w:sz w:val="24"/>
          <w:szCs w:val="24"/>
        </w:rPr>
        <w:t>no one</w:t>
      </w:r>
      <w:r w:rsidRPr="00332AAB">
        <w:rPr>
          <w:rFonts w:ascii="Bookman Old Style" w:eastAsia="Times New Roman" w:hAnsi="Bookman Old Style" w:cs="Helvetica"/>
          <w:sz w:val="24"/>
          <w:szCs w:val="24"/>
        </w:rPr>
        <w:t> understands; </w:t>
      </w:r>
      <w:r w:rsidRPr="00332AAB">
        <w:rPr>
          <w:rFonts w:ascii="Bookman Old Style" w:eastAsia="Times New Roman" w:hAnsi="Bookman Old Style" w:cs="Helvetica"/>
          <w:b/>
          <w:bCs/>
          <w:sz w:val="24"/>
          <w:szCs w:val="24"/>
        </w:rPr>
        <w:t>no one</w:t>
      </w:r>
      <w:r w:rsidRPr="00332AAB">
        <w:rPr>
          <w:rFonts w:ascii="Bookman Old Style" w:eastAsia="Times New Roman" w:hAnsi="Bookman Old Style" w:cs="Helvetica"/>
          <w:sz w:val="24"/>
          <w:szCs w:val="24"/>
        </w:rPr>
        <w:t> seeks for God.  All have turned aside; together they have become worthless; </w:t>
      </w:r>
      <w:r w:rsidRPr="00332AAB">
        <w:rPr>
          <w:rFonts w:ascii="Bookman Old Style" w:eastAsia="Times New Roman" w:hAnsi="Bookman Old Style" w:cs="Helvetica"/>
          <w:b/>
          <w:bCs/>
          <w:sz w:val="24"/>
          <w:szCs w:val="24"/>
        </w:rPr>
        <w:t>no one </w:t>
      </w:r>
      <w:r w:rsidRPr="00332AAB">
        <w:rPr>
          <w:rFonts w:ascii="Bookman Old Style" w:eastAsia="Times New Roman" w:hAnsi="Bookman Old Style" w:cs="Helvetica"/>
          <w:sz w:val="24"/>
          <w:szCs w:val="24"/>
        </w:rPr>
        <w:t>does good, </w:t>
      </w:r>
      <w:r w:rsidRPr="00332AAB">
        <w:rPr>
          <w:rFonts w:ascii="Bookman Old Style" w:eastAsia="Times New Roman" w:hAnsi="Bookman Old Style" w:cs="Helvetica"/>
          <w:b/>
          <w:bCs/>
          <w:sz w:val="24"/>
          <w:szCs w:val="24"/>
        </w:rPr>
        <w:t>not even one</w:t>
      </w:r>
      <w:r w:rsidRPr="00332AAB">
        <w:rPr>
          <w:rFonts w:ascii="Bookman Old Style" w:eastAsia="Times New Roman" w:hAnsi="Bookman Old Style" w:cs="Helvetica"/>
          <w:sz w:val="24"/>
          <w:szCs w:val="24"/>
        </w:rPr>
        <w:t>.” The fact that Paul denies the goodness of </w:t>
      </w:r>
      <w:r w:rsidRPr="00332AAB">
        <w:rPr>
          <w:rFonts w:ascii="Bookman Old Style" w:eastAsia="Times New Roman" w:hAnsi="Bookman Old Style" w:cs="Helvetica"/>
          <w:i/>
          <w:iCs/>
          <w:sz w:val="24"/>
          <w:szCs w:val="24"/>
        </w:rPr>
        <w:t>any</w:t>
      </w:r>
      <w:r w:rsidRPr="00332AAB">
        <w:rPr>
          <w:rFonts w:ascii="Bookman Old Style" w:eastAsia="Times New Roman" w:hAnsi="Bookman Old Style" w:cs="Helvetica"/>
          <w:sz w:val="24"/>
          <w:szCs w:val="24"/>
        </w:rPr>
        <w:t> fallen individual in </w:t>
      </w:r>
      <w:hyperlink r:id="rId33" w:history="1">
        <w:r w:rsidRPr="00332AAB">
          <w:rPr>
            <w:rFonts w:ascii="Bookman Old Style" w:eastAsia="Times New Roman" w:hAnsi="Bookman Old Style" w:cs="Helvetica"/>
            <w:sz w:val="24"/>
            <w:szCs w:val="24"/>
            <w:u w:val="single"/>
          </w:rPr>
          <w:t>Romans 3:10-11</w:t>
        </w:r>
      </w:hyperlink>
      <w:r w:rsidRPr="00332AAB">
        <w:rPr>
          <w:rFonts w:ascii="Bookman Old Style" w:eastAsia="Times New Roman" w:hAnsi="Bookman Old Style" w:cs="Helvetica"/>
          <w:sz w:val="24"/>
          <w:szCs w:val="24"/>
        </w:rPr>
        <w:t> clarifies his meaning of </w:t>
      </w:r>
      <w:r w:rsidRPr="00332AAB">
        <w:rPr>
          <w:rFonts w:ascii="Bookman Old Style" w:eastAsia="Times New Roman" w:hAnsi="Bookman Old Style" w:cs="Helvetica"/>
          <w:i/>
          <w:iCs/>
          <w:sz w:val="24"/>
          <w:szCs w:val="24"/>
        </w:rPr>
        <w:t>all</w:t>
      </w:r>
      <w:r w:rsidRPr="00332AAB">
        <w:rPr>
          <w:rFonts w:ascii="Bookman Old Style" w:eastAsia="Times New Roman" w:hAnsi="Bookman Old Style" w:cs="Helvetica"/>
          <w:sz w:val="24"/>
          <w:szCs w:val="24"/>
        </w:rPr>
        <w:t> in </w:t>
      </w:r>
      <w:hyperlink r:id="rId34" w:history="1">
        <w:r w:rsidRPr="00332AAB">
          <w:rPr>
            <w:rFonts w:ascii="Bookman Old Style" w:eastAsia="Times New Roman" w:hAnsi="Bookman Old Style" w:cs="Helvetica"/>
            <w:sz w:val="24"/>
            <w:szCs w:val="24"/>
            <w:u w:val="single"/>
          </w:rPr>
          <w:t>Romans 3:23</w:t>
        </w:r>
      </w:hyperlink>
      <w:r w:rsidRPr="00332AAB">
        <w:rPr>
          <w:rFonts w:ascii="Bookman Old Style" w:eastAsia="Times New Roman" w:hAnsi="Bookman Old Style" w:cs="Helvetica"/>
          <w:sz w:val="24"/>
          <w:szCs w:val="24"/>
        </w:rPr>
        <w:t xml:space="preserve">. </w:t>
      </w:r>
    </w:p>
    <w:p w14:paraId="6C9753A4" w14:textId="582C0294" w:rsidR="00602BD3" w:rsidRPr="00137F4D" w:rsidRDefault="009A0636" w:rsidP="00F77034">
      <w:pPr>
        <w:shd w:val="clear" w:color="auto" w:fill="FFFFFF"/>
        <w:spacing w:after="150" w:line="240" w:lineRule="auto"/>
        <w:rPr>
          <w:rFonts w:ascii="Bookman Old Style" w:hAnsi="Bookman Old Style"/>
          <w:i/>
          <w:iCs/>
          <w:shd w:val="clear" w:color="auto" w:fill="FFFFFF"/>
        </w:rPr>
      </w:pPr>
      <w:r w:rsidRPr="00332AAB">
        <w:rPr>
          <w:rFonts w:ascii="Bookman Old Style" w:eastAsia="Times New Roman" w:hAnsi="Bookman Old Style" w:cs="Helvetica"/>
          <w:b/>
          <w:bCs/>
          <w:sz w:val="24"/>
          <w:szCs w:val="24"/>
        </w:rPr>
        <w:lastRenderedPageBreak/>
        <w:t>What About “All” in </w:t>
      </w:r>
      <w:hyperlink r:id="rId35" w:history="1">
        <w:r w:rsidRPr="00332AAB">
          <w:rPr>
            <w:rFonts w:ascii="Bookman Old Style" w:eastAsia="Times New Roman" w:hAnsi="Bookman Old Style" w:cs="Helvetica"/>
            <w:b/>
            <w:bCs/>
            <w:sz w:val="24"/>
            <w:szCs w:val="24"/>
            <w:u w:val="single"/>
          </w:rPr>
          <w:t>Romans 11:32</w:t>
        </w:r>
      </w:hyperlink>
      <w:r w:rsidRPr="00332AAB">
        <w:rPr>
          <w:rFonts w:ascii="Bookman Old Style" w:eastAsia="Times New Roman" w:hAnsi="Bookman Old Style" w:cs="Helvetica"/>
          <w:b/>
          <w:bCs/>
          <w:sz w:val="24"/>
          <w:szCs w:val="24"/>
        </w:rPr>
        <w:t>?</w:t>
      </w:r>
      <w:r w:rsidRPr="00332AAB">
        <w:rPr>
          <w:rFonts w:ascii="Bookman Old Style" w:eastAsia="Times New Roman" w:hAnsi="Bookman Old Style" w:cs="Helvetica"/>
          <w:sz w:val="24"/>
          <w:szCs w:val="24"/>
        </w:rPr>
        <w:br/>
      </w:r>
      <w:r w:rsidR="007A140C" w:rsidRPr="00332AAB">
        <w:rPr>
          <w:rFonts w:ascii="Bookman Old Style" w:hAnsi="Bookman Old Style"/>
          <w:i/>
          <w:iCs/>
          <w:shd w:val="clear" w:color="auto" w:fill="FFFFFF"/>
        </w:rPr>
        <w:t xml:space="preserve">“For God hath concluded them </w:t>
      </w:r>
      <w:r w:rsidR="007A140C" w:rsidRPr="00332AAB">
        <w:rPr>
          <w:rFonts w:ascii="Bookman Old Style" w:hAnsi="Bookman Old Style"/>
          <w:b/>
          <w:bCs/>
          <w:i/>
          <w:iCs/>
          <w:shd w:val="clear" w:color="auto" w:fill="FFFFFF"/>
        </w:rPr>
        <w:t xml:space="preserve">all </w:t>
      </w:r>
      <w:r w:rsidR="007A140C" w:rsidRPr="00332AAB">
        <w:rPr>
          <w:rFonts w:ascii="Bookman Old Style" w:hAnsi="Bookman Old Style"/>
          <w:i/>
          <w:iCs/>
          <w:shd w:val="clear" w:color="auto" w:fill="FFFFFF"/>
        </w:rPr>
        <w:t xml:space="preserve">in unbelief, that he might have mercy upon </w:t>
      </w:r>
      <w:r w:rsidR="007A140C" w:rsidRPr="00332AAB">
        <w:rPr>
          <w:rFonts w:ascii="Bookman Old Style" w:hAnsi="Bookman Old Style"/>
          <w:b/>
          <w:bCs/>
          <w:i/>
          <w:iCs/>
          <w:shd w:val="clear" w:color="auto" w:fill="FFFFFF"/>
        </w:rPr>
        <w:t>all</w:t>
      </w:r>
      <w:r w:rsidR="007A140C" w:rsidRPr="00332AAB">
        <w:rPr>
          <w:rFonts w:ascii="Bookman Old Style" w:hAnsi="Bookman Old Style"/>
          <w:i/>
          <w:iCs/>
          <w:shd w:val="clear" w:color="auto" w:fill="FFFFFF"/>
        </w:rPr>
        <w:t>.” (KJV)</w:t>
      </w:r>
      <w:r w:rsidR="00137F4D">
        <w:rPr>
          <w:rFonts w:ascii="Bookman Old Style" w:hAnsi="Bookman Old Style"/>
          <w:i/>
          <w:iCs/>
          <w:shd w:val="clear" w:color="auto" w:fill="FFFFFF"/>
        </w:rPr>
        <w:t xml:space="preserve">  </w:t>
      </w:r>
      <w:r w:rsidR="00602BD3" w:rsidRPr="00332AAB">
        <w:rPr>
          <w:rFonts w:ascii="Bookman Old Style" w:hAnsi="Bookman Old Style" w:cs="Segoe UI"/>
          <w:b/>
          <w:bCs/>
          <w:shd w:val="clear" w:color="auto" w:fill="FFFFFF"/>
          <w:vertAlign w:val="superscript"/>
        </w:rPr>
        <w:t>“</w:t>
      </w:r>
      <w:r w:rsidR="00602BD3" w:rsidRPr="00332AAB">
        <w:rPr>
          <w:rFonts w:ascii="Bookman Old Style" w:hAnsi="Bookman Old Style" w:cs="Segoe UI"/>
          <w:shd w:val="clear" w:color="auto" w:fill="FFFFFF"/>
        </w:rPr>
        <w:t>For God has made all people prisoners of disobedience, so that he might show mercy to them all. (GNT))</w:t>
      </w:r>
    </w:p>
    <w:p w14:paraId="5CB0BB95" w14:textId="77777777" w:rsidR="007A140C" w:rsidRPr="00332AAB" w:rsidRDefault="007A140C" w:rsidP="00F77034">
      <w:pPr>
        <w:shd w:val="clear" w:color="auto" w:fill="FFFFFF"/>
        <w:spacing w:after="150" w:line="240" w:lineRule="auto"/>
        <w:rPr>
          <w:rFonts w:ascii="Bookman Old Style" w:eastAsia="Times New Roman" w:hAnsi="Bookman Old Style" w:cs="Helvetica"/>
          <w:sz w:val="24"/>
          <w:szCs w:val="24"/>
        </w:rPr>
      </w:pPr>
      <w:r w:rsidRPr="00332AAB">
        <w:rPr>
          <w:rFonts w:ascii="Bookman Old Style" w:hAnsi="Bookman Old Style"/>
          <w:sz w:val="24"/>
          <w:szCs w:val="24"/>
        </w:rPr>
        <w:t xml:space="preserve">So, </w:t>
      </w:r>
      <w:hyperlink r:id="rId36" w:history="1">
        <w:r w:rsidR="009A0636" w:rsidRPr="00332AAB">
          <w:rPr>
            <w:rFonts w:ascii="Bookman Old Style" w:eastAsia="Times New Roman" w:hAnsi="Bookman Old Style" w:cs="Helvetica"/>
            <w:sz w:val="24"/>
            <w:szCs w:val="24"/>
            <w:u w:val="single"/>
          </w:rPr>
          <w:t>Romans 11:32</w:t>
        </w:r>
      </w:hyperlink>
      <w:r w:rsidR="009A0636" w:rsidRPr="00332AAB">
        <w:rPr>
          <w:rFonts w:ascii="Bookman Old Style" w:eastAsia="Times New Roman" w:hAnsi="Bookman Old Style" w:cs="Helvetica"/>
          <w:sz w:val="24"/>
          <w:szCs w:val="24"/>
        </w:rPr>
        <w:t> says that God has “</w:t>
      </w:r>
      <w:r w:rsidR="009A0636" w:rsidRPr="00332AAB">
        <w:rPr>
          <w:rFonts w:ascii="Bookman Old Style" w:eastAsia="Times New Roman" w:hAnsi="Bookman Old Style" w:cs="Helvetica"/>
          <w:b/>
          <w:bCs/>
          <w:i/>
          <w:iCs/>
          <w:sz w:val="24"/>
          <w:szCs w:val="24"/>
        </w:rPr>
        <w:t>mercy on all</w:t>
      </w:r>
      <w:r w:rsidR="009A0636" w:rsidRPr="00332AAB">
        <w:rPr>
          <w:rFonts w:ascii="Bookman Old Style" w:eastAsia="Times New Roman" w:hAnsi="Bookman Old Style" w:cs="Helvetica"/>
          <w:sz w:val="24"/>
          <w:szCs w:val="24"/>
        </w:rPr>
        <w:t xml:space="preserve">.” </w:t>
      </w:r>
    </w:p>
    <w:p w14:paraId="731E124D" w14:textId="77777777" w:rsidR="007A140C" w:rsidRPr="00332AAB" w:rsidRDefault="009A0636" w:rsidP="00F77034">
      <w:pPr>
        <w:shd w:val="clear" w:color="auto" w:fill="FFFFFF"/>
        <w:spacing w:after="150" w:line="240" w:lineRule="auto"/>
        <w:rPr>
          <w:rFonts w:ascii="Bookman Old Style" w:eastAsia="Times New Roman" w:hAnsi="Bookman Old Style" w:cs="Helvetica"/>
          <w:sz w:val="24"/>
          <w:szCs w:val="24"/>
        </w:rPr>
      </w:pPr>
      <w:r w:rsidRPr="00332AAB">
        <w:rPr>
          <w:rFonts w:ascii="Bookman Old Style" w:eastAsia="Times New Roman" w:hAnsi="Bookman Old Style" w:cs="Helvetica"/>
          <w:sz w:val="24"/>
          <w:szCs w:val="24"/>
        </w:rPr>
        <w:t>But, does </w:t>
      </w:r>
      <w:r w:rsidRPr="00332AAB">
        <w:rPr>
          <w:rFonts w:ascii="Bookman Old Style" w:eastAsia="Times New Roman" w:hAnsi="Bookman Old Style" w:cs="Helvetica"/>
          <w:i/>
          <w:iCs/>
          <w:sz w:val="24"/>
          <w:szCs w:val="24"/>
        </w:rPr>
        <w:t>all</w:t>
      </w:r>
      <w:r w:rsidRPr="00332AAB">
        <w:rPr>
          <w:rFonts w:ascii="Bookman Old Style" w:eastAsia="Times New Roman" w:hAnsi="Bookman Old Style" w:cs="Helvetica"/>
          <w:sz w:val="24"/>
          <w:szCs w:val="24"/>
        </w:rPr>
        <w:t xml:space="preserve"> mean “all” and is that really “all </w:t>
      </w:r>
      <w:proofErr w:type="spellStart"/>
      <w:r w:rsidRPr="00332AAB">
        <w:rPr>
          <w:rFonts w:ascii="Bookman Old Style" w:eastAsia="Times New Roman" w:hAnsi="Bookman Old Style" w:cs="Helvetica"/>
          <w:sz w:val="24"/>
          <w:szCs w:val="24"/>
        </w:rPr>
        <w:t>all</w:t>
      </w:r>
      <w:proofErr w:type="spellEnd"/>
      <w:r w:rsidRPr="00332AAB">
        <w:rPr>
          <w:rFonts w:ascii="Bookman Old Style" w:eastAsia="Times New Roman" w:hAnsi="Bookman Old Style" w:cs="Helvetica"/>
          <w:sz w:val="24"/>
          <w:szCs w:val="24"/>
        </w:rPr>
        <w:t xml:space="preserve"> means</w:t>
      </w:r>
      <w:r w:rsidR="00541BDA" w:rsidRPr="00332AAB">
        <w:rPr>
          <w:rFonts w:ascii="Bookman Old Style" w:eastAsia="Times New Roman" w:hAnsi="Bookman Old Style" w:cs="Helvetica"/>
          <w:sz w:val="24"/>
          <w:szCs w:val="24"/>
        </w:rPr>
        <w:t>” in Romans 11:32</w:t>
      </w:r>
      <w:r w:rsidRPr="00332AAB">
        <w:rPr>
          <w:rFonts w:ascii="Bookman Old Style" w:eastAsia="Times New Roman" w:hAnsi="Bookman Old Style" w:cs="Helvetica"/>
          <w:sz w:val="24"/>
          <w:szCs w:val="24"/>
        </w:rPr>
        <w:t xml:space="preserve">?” </w:t>
      </w:r>
      <w:r w:rsidR="007A140C" w:rsidRPr="00332AAB">
        <w:rPr>
          <w:rFonts w:ascii="Bookman Old Style" w:eastAsia="Times New Roman" w:hAnsi="Bookman Old Style" w:cs="Helvetica"/>
          <w:sz w:val="24"/>
          <w:szCs w:val="24"/>
        </w:rPr>
        <w:tab/>
      </w:r>
      <w:r w:rsidR="00541BDA" w:rsidRPr="00332AAB">
        <w:rPr>
          <w:rFonts w:ascii="Bookman Old Style" w:eastAsia="Times New Roman" w:hAnsi="Bookman Old Style" w:cs="Helvetica"/>
          <w:sz w:val="24"/>
          <w:szCs w:val="24"/>
        </w:rPr>
        <w:t>Does this Scripture</w:t>
      </w:r>
      <w:r w:rsidRPr="00332AAB">
        <w:rPr>
          <w:rFonts w:ascii="Bookman Old Style" w:eastAsia="Times New Roman" w:hAnsi="Bookman Old Style" w:cs="Helvetica"/>
          <w:sz w:val="24"/>
          <w:szCs w:val="24"/>
        </w:rPr>
        <w:t xml:space="preserve"> say that God has mercy on Satan and his angels? </w:t>
      </w:r>
      <w:r w:rsidR="00A82C36" w:rsidRPr="00332AAB">
        <w:rPr>
          <w:rFonts w:ascii="Bookman Old Style" w:eastAsia="Times New Roman" w:hAnsi="Bookman Old Style" w:cs="Helvetica"/>
          <w:sz w:val="24"/>
          <w:szCs w:val="24"/>
        </w:rPr>
        <w:t xml:space="preserve"> In </w:t>
      </w:r>
      <w:r w:rsidR="007A140C" w:rsidRPr="00332AAB">
        <w:rPr>
          <w:rFonts w:ascii="Bookman Old Style" w:eastAsia="Times New Roman" w:hAnsi="Bookman Old Style" w:cs="Helvetica"/>
          <w:sz w:val="24"/>
          <w:szCs w:val="24"/>
        </w:rPr>
        <w:tab/>
      </w:r>
      <w:r w:rsidR="00A82C36" w:rsidRPr="00332AAB">
        <w:rPr>
          <w:rFonts w:ascii="Bookman Old Style" w:eastAsia="Times New Roman" w:hAnsi="Bookman Old Style" w:cs="Helvetica"/>
          <w:sz w:val="24"/>
          <w:szCs w:val="24"/>
        </w:rPr>
        <w:t xml:space="preserve">other words, we have to </w:t>
      </w:r>
      <w:r w:rsidRPr="00332AAB">
        <w:rPr>
          <w:rFonts w:ascii="Bookman Old Style" w:eastAsia="Times New Roman" w:hAnsi="Bookman Old Style" w:cs="Helvetica"/>
          <w:i/>
          <w:iCs/>
          <w:sz w:val="24"/>
          <w:szCs w:val="24"/>
        </w:rPr>
        <w:t>limit</w:t>
      </w:r>
      <w:r w:rsidRPr="00332AAB">
        <w:rPr>
          <w:rFonts w:ascii="Bookman Old Style" w:eastAsia="Times New Roman" w:hAnsi="Bookman Old Style" w:cs="Helvetica"/>
          <w:sz w:val="24"/>
          <w:szCs w:val="24"/>
        </w:rPr>
        <w:t xml:space="preserve"> the meaning of “all” to human beings and </w:t>
      </w:r>
      <w:r w:rsidR="007A140C" w:rsidRPr="00332AAB">
        <w:rPr>
          <w:rFonts w:ascii="Bookman Old Style" w:eastAsia="Times New Roman" w:hAnsi="Bookman Old Style" w:cs="Helvetica"/>
          <w:sz w:val="24"/>
          <w:szCs w:val="24"/>
        </w:rPr>
        <w:tab/>
      </w:r>
      <w:r w:rsidRPr="00332AAB">
        <w:rPr>
          <w:rFonts w:ascii="Bookman Old Style" w:eastAsia="Times New Roman" w:hAnsi="Bookman Old Style" w:cs="Helvetica"/>
          <w:sz w:val="24"/>
          <w:szCs w:val="24"/>
        </w:rPr>
        <w:t xml:space="preserve">exclude the devil and his demons. </w:t>
      </w:r>
    </w:p>
    <w:p w14:paraId="61D1154F" w14:textId="642FE580" w:rsidR="004A67BA" w:rsidRPr="00BD5914" w:rsidRDefault="007A140C" w:rsidP="00BD5914">
      <w:pPr>
        <w:shd w:val="clear" w:color="auto" w:fill="FFFFFF"/>
        <w:spacing w:after="150" w:line="240" w:lineRule="auto"/>
        <w:rPr>
          <w:rFonts w:ascii="Bookman Old Style" w:eastAsia="Times New Roman" w:hAnsi="Bookman Old Style" w:cs="Helvetica"/>
          <w:b/>
          <w:bCs/>
          <w:sz w:val="24"/>
          <w:szCs w:val="24"/>
        </w:rPr>
      </w:pPr>
      <w:r w:rsidRPr="00332AAB">
        <w:rPr>
          <w:rFonts w:ascii="Bookman Old Style" w:eastAsia="Times New Roman" w:hAnsi="Bookman Old Style" w:cs="Helvetica"/>
          <w:sz w:val="24"/>
          <w:szCs w:val="24"/>
        </w:rPr>
        <w:tab/>
      </w:r>
      <w:r w:rsidR="009A0636" w:rsidRPr="00332AAB">
        <w:rPr>
          <w:rFonts w:ascii="Bookman Old Style" w:eastAsia="Times New Roman" w:hAnsi="Bookman Old Style" w:cs="Helvetica"/>
          <w:sz w:val="24"/>
          <w:szCs w:val="24"/>
        </w:rPr>
        <w:t xml:space="preserve">What about human beings who have already died and are under </w:t>
      </w:r>
      <w:r w:rsidRPr="00332AAB">
        <w:rPr>
          <w:rFonts w:ascii="Bookman Old Style" w:eastAsia="Times New Roman" w:hAnsi="Bookman Old Style" w:cs="Helvetica"/>
          <w:sz w:val="24"/>
          <w:szCs w:val="24"/>
        </w:rPr>
        <w:tab/>
      </w:r>
      <w:r w:rsidR="009A0636" w:rsidRPr="00332AAB">
        <w:rPr>
          <w:rFonts w:ascii="Bookman Old Style" w:eastAsia="Times New Roman" w:hAnsi="Bookman Old Style" w:cs="Helvetica"/>
          <w:sz w:val="24"/>
          <w:szCs w:val="24"/>
        </w:rPr>
        <w:t xml:space="preserve">punishment at this very moment? Does God have “mercy on all” human </w:t>
      </w:r>
      <w:r w:rsidRPr="00332AAB">
        <w:rPr>
          <w:rFonts w:ascii="Bookman Old Style" w:eastAsia="Times New Roman" w:hAnsi="Bookman Old Style" w:cs="Helvetica"/>
          <w:sz w:val="24"/>
          <w:szCs w:val="24"/>
        </w:rPr>
        <w:tab/>
      </w:r>
      <w:r w:rsidR="009A0636" w:rsidRPr="00332AAB">
        <w:rPr>
          <w:rFonts w:ascii="Bookman Old Style" w:eastAsia="Times New Roman" w:hAnsi="Bookman Old Style" w:cs="Helvetica"/>
          <w:sz w:val="24"/>
          <w:szCs w:val="24"/>
        </w:rPr>
        <w:t xml:space="preserve">beings, including those currently under punishment? </w:t>
      </w:r>
      <w:r w:rsidR="00A82C36" w:rsidRPr="00332AAB">
        <w:rPr>
          <w:rFonts w:ascii="Bookman Old Style" w:eastAsia="Times New Roman" w:hAnsi="Bookman Old Style" w:cs="Helvetica"/>
          <w:sz w:val="24"/>
          <w:szCs w:val="24"/>
        </w:rPr>
        <w:t xml:space="preserve"> </w:t>
      </w:r>
      <w:r w:rsidR="00A82C36" w:rsidRPr="00332AAB">
        <w:rPr>
          <w:rFonts w:ascii="Bookman Old Style" w:eastAsia="Times New Roman" w:hAnsi="Bookman Old Style" w:cs="Helvetica"/>
          <w:b/>
          <w:bCs/>
          <w:sz w:val="24"/>
          <w:szCs w:val="24"/>
        </w:rPr>
        <w:t xml:space="preserve">Again, we have </w:t>
      </w:r>
      <w:r w:rsidRPr="00332AAB">
        <w:rPr>
          <w:rFonts w:ascii="Bookman Old Style" w:eastAsia="Times New Roman" w:hAnsi="Bookman Old Style" w:cs="Helvetica"/>
          <w:b/>
          <w:bCs/>
          <w:sz w:val="24"/>
          <w:szCs w:val="24"/>
        </w:rPr>
        <w:tab/>
      </w:r>
      <w:r w:rsidR="009A0636" w:rsidRPr="00332AAB">
        <w:rPr>
          <w:rFonts w:ascii="Bookman Old Style" w:eastAsia="Times New Roman" w:hAnsi="Bookman Old Style" w:cs="Helvetica"/>
          <w:b/>
          <w:bCs/>
          <w:sz w:val="24"/>
          <w:szCs w:val="24"/>
        </w:rPr>
        <w:t>to </w:t>
      </w:r>
      <w:r w:rsidR="009A0636" w:rsidRPr="00332AAB">
        <w:rPr>
          <w:rFonts w:ascii="Bookman Old Style" w:eastAsia="Times New Roman" w:hAnsi="Bookman Old Style" w:cs="Helvetica"/>
          <w:b/>
          <w:bCs/>
          <w:i/>
          <w:iCs/>
          <w:sz w:val="24"/>
          <w:szCs w:val="24"/>
        </w:rPr>
        <w:t>limit</w:t>
      </w:r>
      <w:r w:rsidR="009A0636" w:rsidRPr="00332AAB">
        <w:rPr>
          <w:rFonts w:ascii="Bookman Old Style" w:eastAsia="Times New Roman" w:hAnsi="Bookman Old Style" w:cs="Helvetica"/>
          <w:b/>
          <w:bCs/>
          <w:sz w:val="24"/>
          <w:szCs w:val="24"/>
        </w:rPr>
        <w:t xml:space="preserve"> the meaning of “all” even further to something like “all </w:t>
      </w:r>
      <w:r w:rsidRPr="00332AAB">
        <w:rPr>
          <w:rFonts w:ascii="Bookman Old Style" w:eastAsia="Times New Roman" w:hAnsi="Bookman Old Style" w:cs="Helvetica"/>
          <w:b/>
          <w:bCs/>
          <w:sz w:val="24"/>
          <w:szCs w:val="24"/>
        </w:rPr>
        <w:tab/>
      </w:r>
      <w:r w:rsidR="009A0636" w:rsidRPr="00332AAB">
        <w:rPr>
          <w:rFonts w:ascii="Bookman Old Style" w:eastAsia="Times New Roman" w:hAnsi="Bookman Old Style" w:cs="Helvetica"/>
          <w:b/>
          <w:bCs/>
          <w:sz w:val="24"/>
          <w:szCs w:val="24"/>
        </w:rPr>
        <w:t>fallen human beings while they are alive</w:t>
      </w:r>
      <w:r w:rsidR="00A82C36" w:rsidRPr="00332AAB">
        <w:rPr>
          <w:rFonts w:ascii="Bookman Old Style" w:eastAsia="Times New Roman" w:hAnsi="Bookman Old Style" w:cs="Helvetica"/>
          <w:b/>
          <w:bCs/>
          <w:sz w:val="24"/>
          <w:szCs w:val="24"/>
        </w:rPr>
        <w:t>.”</w:t>
      </w:r>
      <w:r w:rsidR="004A67BA" w:rsidRPr="00332AAB">
        <w:rPr>
          <w:rFonts w:ascii="Bookman Old Style" w:hAnsi="Bookman Old Style"/>
          <w:i/>
          <w:iCs/>
          <w:sz w:val="24"/>
          <w:szCs w:val="24"/>
          <w:shd w:val="clear" w:color="auto" w:fill="FFFFFF"/>
        </w:rPr>
        <w:t xml:space="preserve"> </w:t>
      </w:r>
    </w:p>
    <w:p w14:paraId="70AF84D5" w14:textId="44490E43" w:rsidR="004A67BA" w:rsidRPr="00332AAB" w:rsidRDefault="004A67BA" w:rsidP="00484C0A">
      <w:pPr>
        <w:shd w:val="clear" w:color="auto" w:fill="FFFFFF"/>
        <w:spacing w:after="0" w:line="240" w:lineRule="auto"/>
        <w:rPr>
          <w:rFonts w:ascii="Bookman Old Style" w:hAnsi="Bookman Old Style"/>
          <w:b/>
          <w:bCs/>
          <w:i/>
          <w:iCs/>
          <w:sz w:val="24"/>
          <w:szCs w:val="24"/>
          <w:shd w:val="clear" w:color="auto" w:fill="FFFFFF"/>
        </w:rPr>
      </w:pPr>
      <w:r w:rsidRPr="00332AAB">
        <w:rPr>
          <w:rFonts w:ascii="Bookman Old Style" w:hAnsi="Bookman Old Style"/>
          <w:b/>
          <w:bCs/>
          <w:i/>
          <w:iCs/>
          <w:sz w:val="24"/>
          <w:szCs w:val="24"/>
          <w:shd w:val="clear" w:color="auto" w:fill="FFFFFF"/>
        </w:rPr>
        <w:t>Don’t make something so simple into a questionable “it depends on” answer.</w:t>
      </w:r>
      <w:r w:rsidR="00484C0A">
        <w:rPr>
          <w:rFonts w:ascii="Bookman Old Style" w:hAnsi="Bookman Old Style"/>
          <w:b/>
          <w:bCs/>
          <w:i/>
          <w:iCs/>
          <w:sz w:val="24"/>
          <w:szCs w:val="24"/>
          <w:shd w:val="clear" w:color="auto" w:fill="FFFFFF"/>
        </w:rPr>
        <w:t xml:space="preserve">   </w:t>
      </w:r>
      <w:r w:rsidRPr="00332AAB">
        <w:rPr>
          <w:rFonts w:ascii="Bookman Old Style" w:hAnsi="Bookman Old Style"/>
          <w:b/>
          <w:bCs/>
          <w:i/>
          <w:iCs/>
          <w:sz w:val="24"/>
          <w:szCs w:val="24"/>
          <w:shd w:val="clear" w:color="auto" w:fill="FFFFFF"/>
        </w:rPr>
        <w:t xml:space="preserve">Always search for the truth in God’s Word.  </w:t>
      </w:r>
    </w:p>
    <w:p w14:paraId="00D2A1F7" w14:textId="77777777" w:rsidR="00484C0A" w:rsidRDefault="00484C0A" w:rsidP="00332AAB">
      <w:pPr>
        <w:shd w:val="clear" w:color="auto" w:fill="FFFFFF"/>
        <w:spacing w:line="240" w:lineRule="auto"/>
        <w:rPr>
          <w:rFonts w:ascii="Bookman Old Style" w:eastAsia="Times New Roman" w:hAnsi="Bookman Old Style" w:cs="Helvetica"/>
          <w:b/>
          <w:bCs/>
          <w:i/>
          <w:iCs/>
          <w:sz w:val="24"/>
          <w:szCs w:val="24"/>
        </w:rPr>
      </w:pPr>
    </w:p>
    <w:p w14:paraId="4F9CD607" w14:textId="414EA311" w:rsidR="00D31E73" w:rsidRPr="00332AAB" w:rsidRDefault="00A82C36" w:rsidP="00332AAB">
      <w:pPr>
        <w:shd w:val="clear" w:color="auto" w:fill="FFFFFF"/>
        <w:spacing w:line="240" w:lineRule="auto"/>
        <w:rPr>
          <w:rFonts w:ascii="Bookman Old Style" w:eastAsia="Times New Roman" w:hAnsi="Bookman Old Style" w:cs="Helvetica"/>
          <w:b/>
          <w:bCs/>
          <w:i/>
          <w:iCs/>
          <w:sz w:val="24"/>
          <w:szCs w:val="24"/>
        </w:rPr>
      </w:pPr>
      <w:r w:rsidRPr="00332AAB">
        <w:rPr>
          <w:rFonts w:ascii="Bookman Old Style" w:eastAsia="Times New Roman" w:hAnsi="Bookman Old Style" w:cs="Helvetica"/>
          <w:b/>
          <w:bCs/>
          <w:i/>
          <w:iCs/>
          <w:sz w:val="24"/>
          <w:szCs w:val="24"/>
        </w:rPr>
        <w:t xml:space="preserve">I know this is elementary, but it is important that we understand the context of any Scripture.  </w:t>
      </w:r>
      <w:r w:rsidR="00837A45" w:rsidRPr="00332AAB">
        <w:rPr>
          <w:rFonts w:ascii="Bookman Old Style" w:eastAsia="Times New Roman" w:hAnsi="Bookman Old Style" w:cs="Helvetica"/>
          <w:b/>
          <w:bCs/>
          <w:i/>
          <w:iCs/>
          <w:sz w:val="24"/>
          <w:szCs w:val="24"/>
        </w:rPr>
        <w:t>It means what it says, but we have to qualify our understanding to our God-given “spiritual insight” and “Holy Spirit unction.”</w:t>
      </w:r>
      <w:r w:rsidR="00326E6A" w:rsidRPr="00332AAB">
        <w:rPr>
          <w:rFonts w:ascii="Bookman Old Style" w:eastAsia="Times New Roman" w:hAnsi="Bookman Old Style" w:cs="Helvetica"/>
          <w:b/>
          <w:bCs/>
          <w:i/>
          <w:iCs/>
          <w:sz w:val="24"/>
          <w:szCs w:val="24"/>
        </w:rPr>
        <w:t xml:space="preserve"> </w:t>
      </w:r>
    </w:p>
    <w:p w14:paraId="66BCBF5E" w14:textId="42F08C4B" w:rsidR="00C3700B" w:rsidRPr="00332AAB" w:rsidRDefault="00A806A0" w:rsidP="00332AAB">
      <w:pPr>
        <w:shd w:val="clear" w:color="auto" w:fill="FFFFFF"/>
        <w:spacing w:after="150" w:line="240" w:lineRule="auto"/>
        <w:rPr>
          <w:rFonts w:ascii="Bookman Old Style" w:eastAsia="Times New Roman" w:hAnsi="Bookman Old Style" w:cs="Helvetica"/>
          <w:b/>
          <w:bCs/>
          <w:sz w:val="24"/>
          <w:szCs w:val="24"/>
        </w:rPr>
      </w:pPr>
      <w:r w:rsidRPr="00332AAB">
        <w:rPr>
          <w:rFonts w:ascii="Bookman Old Style" w:eastAsia="Times New Roman" w:hAnsi="Bookman Old Style" w:cs="Helvetica"/>
          <w:b/>
          <w:bCs/>
          <w:sz w:val="24"/>
          <w:szCs w:val="24"/>
        </w:rPr>
        <w:tab/>
      </w:r>
      <w:r w:rsidR="00D31E73" w:rsidRPr="00332AAB">
        <w:rPr>
          <w:rFonts w:ascii="Bookman Old Style" w:eastAsia="Times New Roman" w:hAnsi="Bookman Old Style" w:cs="Helvetica"/>
          <w:b/>
          <w:bCs/>
          <w:sz w:val="24"/>
          <w:szCs w:val="24"/>
        </w:rPr>
        <w:t xml:space="preserve">Unction definition: </w:t>
      </w:r>
      <w:r w:rsidR="00D31E73" w:rsidRPr="00332AAB">
        <w:rPr>
          <w:rStyle w:val="Strong"/>
          <w:rFonts w:ascii="Bookman Old Style" w:hAnsi="Bookman Old Style"/>
          <w:b w:val="0"/>
          <w:bCs w:val="0"/>
          <w:i/>
          <w:iCs/>
          <w:sz w:val="24"/>
          <w:szCs w:val="24"/>
          <w:shd w:val="clear" w:color="auto" w:fill="FFFFFF"/>
        </w:rPr>
        <w:t xml:space="preserve">The act of anointing as a rite of consecration or </w:t>
      </w:r>
      <w:r w:rsidR="00332AAB" w:rsidRPr="00332AAB">
        <w:rPr>
          <w:rStyle w:val="Strong"/>
          <w:rFonts w:ascii="Bookman Old Style" w:hAnsi="Bookman Old Style"/>
          <w:b w:val="0"/>
          <w:bCs w:val="0"/>
          <w:i/>
          <w:iCs/>
          <w:sz w:val="24"/>
          <w:szCs w:val="24"/>
          <w:shd w:val="clear" w:color="auto" w:fill="FFFFFF"/>
        </w:rPr>
        <w:tab/>
      </w:r>
      <w:r w:rsidR="00D31E73" w:rsidRPr="00332AAB">
        <w:rPr>
          <w:rStyle w:val="Strong"/>
          <w:rFonts w:ascii="Bookman Old Style" w:hAnsi="Bookman Old Style"/>
          <w:b w:val="0"/>
          <w:bCs w:val="0"/>
          <w:i/>
          <w:iCs/>
          <w:sz w:val="24"/>
          <w:szCs w:val="24"/>
          <w:shd w:val="clear" w:color="auto" w:fill="FFFFFF"/>
        </w:rPr>
        <w:t>healing</w:t>
      </w:r>
      <w:r w:rsidR="00332AAB" w:rsidRPr="00332AAB">
        <w:rPr>
          <w:rFonts w:ascii="Bookman Old Style" w:hAnsi="Bookman Old Style"/>
          <w:b/>
          <w:bCs/>
          <w:i/>
          <w:iCs/>
          <w:sz w:val="24"/>
          <w:szCs w:val="24"/>
          <w:shd w:val="clear" w:color="auto" w:fill="FFFFFF"/>
        </w:rPr>
        <w:t xml:space="preserve">; </w:t>
      </w:r>
      <w:r w:rsidR="00D31E73" w:rsidRPr="00332AAB">
        <w:rPr>
          <w:rFonts w:ascii="Bookman Old Style" w:hAnsi="Bookman Old Style"/>
          <w:i/>
          <w:iCs/>
          <w:sz w:val="24"/>
          <w:szCs w:val="24"/>
          <w:shd w:val="clear" w:color="auto" w:fill="FFFFFF"/>
        </w:rPr>
        <w:t>Something used for anointing : ointment, unguent</w:t>
      </w:r>
      <w:r w:rsidR="00332AAB" w:rsidRPr="00332AAB">
        <w:rPr>
          <w:rFonts w:ascii="Bookman Old Style" w:hAnsi="Bookman Old Style"/>
          <w:i/>
          <w:iCs/>
          <w:sz w:val="24"/>
          <w:szCs w:val="24"/>
          <w:shd w:val="clear" w:color="auto" w:fill="FFFFFF"/>
        </w:rPr>
        <w:t>;</w:t>
      </w:r>
      <w:r w:rsidR="00D31E73" w:rsidRPr="00332AAB">
        <w:rPr>
          <w:rFonts w:ascii="Bookman Old Style" w:hAnsi="Bookman Old Style"/>
          <w:i/>
          <w:iCs/>
          <w:sz w:val="24"/>
          <w:szCs w:val="24"/>
          <w:shd w:val="clear" w:color="auto" w:fill="FFFFFF"/>
        </w:rPr>
        <w:t xml:space="preserve"> Religious or </w:t>
      </w:r>
      <w:r w:rsidR="00332AAB" w:rsidRPr="00332AAB">
        <w:rPr>
          <w:rFonts w:ascii="Bookman Old Style" w:hAnsi="Bookman Old Style"/>
          <w:i/>
          <w:iCs/>
          <w:sz w:val="24"/>
          <w:szCs w:val="24"/>
          <w:shd w:val="clear" w:color="auto" w:fill="FFFFFF"/>
        </w:rPr>
        <w:tab/>
      </w:r>
      <w:r w:rsidR="00D31E73" w:rsidRPr="00332AAB">
        <w:rPr>
          <w:rFonts w:ascii="Bookman Old Style" w:hAnsi="Bookman Old Style"/>
          <w:i/>
          <w:iCs/>
          <w:sz w:val="24"/>
          <w:szCs w:val="24"/>
          <w:shd w:val="clear" w:color="auto" w:fill="FFFFFF"/>
        </w:rPr>
        <w:t>spiritual fervor or the expression of such fervor.</w:t>
      </w:r>
      <w:r w:rsidR="00D31E73" w:rsidRPr="00332AAB">
        <w:rPr>
          <w:rFonts w:ascii="Roboto" w:hAnsi="Roboto"/>
          <w:i/>
          <w:iCs/>
          <w:sz w:val="27"/>
          <w:szCs w:val="27"/>
          <w:shd w:val="clear" w:color="auto" w:fill="FFFFFF"/>
        </w:rPr>
        <w:t> </w:t>
      </w:r>
    </w:p>
    <w:p w14:paraId="546CFCC5" w14:textId="4E5235BB" w:rsidR="00A82C36" w:rsidRPr="00332AAB" w:rsidRDefault="00326E6A" w:rsidP="00C3700B">
      <w:pPr>
        <w:pStyle w:val="ListParagraph"/>
        <w:pBdr>
          <w:top w:val="single" w:sz="4" w:space="1" w:color="auto"/>
          <w:left w:val="single" w:sz="4" w:space="4" w:color="auto"/>
          <w:bottom w:val="single" w:sz="4" w:space="1" w:color="auto"/>
          <w:right w:val="single" w:sz="4" w:space="4" w:color="auto"/>
        </w:pBdr>
        <w:shd w:val="clear" w:color="auto" w:fill="FFFFFF"/>
        <w:spacing w:after="150" w:line="240" w:lineRule="auto"/>
        <w:ind w:left="1080"/>
        <w:rPr>
          <w:rFonts w:ascii="Roboto" w:hAnsi="Roboto"/>
          <w:i/>
          <w:iCs/>
          <w:sz w:val="27"/>
          <w:szCs w:val="27"/>
          <w:shd w:val="clear" w:color="auto" w:fill="FFFFFF"/>
        </w:rPr>
      </w:pPr>
      <w:r w:rsidRPr="00332AAB">
        <w:rPr>
          <w:rFonts w:ascii="Bookman Old Style" w:eastAsia="Times New Roman" w:hAnsi="Bookman Old Style" w:cs="Helvetica"/>
          <w:i/>
          <w:iCs/>
          <w:sz w:val="24"/>
          <w:szCs w:val="24"/>
        </w:rPr>
        <w:t>If our understanding of Scripture is “watered-down” or “off</w:t>
      </w:r>
      <w:r w:rsidR="00DD2C39" w:rsidRPr="00332AAB">
        <w:rPr>
          <w:rFonts w:ascii="Bookman Old Style" w:eastAsia="Times New Roman" w:hAnsi="Bookman Old Style" w:cs="Helvetica"/>
          <w:i/>
          <w:iCs/>
          <w:sz w:val="24"/>
          <w:szCs w:val="24"/>
        </w:rPr>
        <w:t xml:space="preserve">-base” with that which the Holy Spirit is prompting, we have to go with the Word over our thinking, our instincts, and even our theology.  </w:t>
      </w:r>
      <w:r w:rsidRPr="00332AAB">
        <w:rPr>
          <w:rFonts w:ascii="Bookman Old Style" w:eastAsia="Times New Roman" w:hAnsi="Bookman Old Style" w:cs="Helvetica"/>
          <w:i/>
          <w:iCs/>
          <w:sz w:val="24"/>
          <w:szCs w:val="24"/>
        </w:rPr>
        <w:t xml:space="preserve">Remember, </w:t>
      </w:r>
      <w:r w:rsidRPr="00332AAB">
        <w:rPr>
          <w:rFonts w:ascii="Bookman Old Style" w:hAnsi="Bookman Old Style"/>
          <w:i/>
          <w:iCs/>
          <w:sz w:val="24"/>
          <w:szCs w:val="24"/>
          <w:shd w:val="clear" w:color="auto" w:fill="FFFFFF"/>
        </w:rPr>
        <w:t>it is only when the Holy Spirit is added to the equation that we have</w:t>
      </w:r>
      <w:r w:rsidR="00FA7CAF" w:rsidRPr="00332AAB">
        <w:rPr>
          <w:rFonts w:ascii="Bookman Old Style" w:hAnsi="Bookman Old Style"/>
          <w:i/>
          <w:iCs/>
          <w:sz w:val="24"/>
          <w:szCs w:val="24"/>
          <w:shd w:val="clear" w:color="auto" w:fill="FFFFFF"/>
        </w:rPr>
        <w:t xml:space="preserve"> truth and can know the truth.</w:t>
      </w:r>
      <w:r w:rsidR="00DD2C39" w:rsidRPr="00332AAB">
        <w:rPr>
          <w:rFonts w:ascii="Bookman Old Style" w:hAnsi="Bookman Old Style"/>
          <w:i/>
          <w:iCs/>
          <w:sz w:val="24"/>
          <w:szCs w:val="24"/>
          <w:shd w:val="clear" w:color="auto" w:fill="FFFFFF"/>
        </w:rPr>
        <w:t xml:space="preserve"> </w:t>
      </w:r>
    </w:p>
    <w:p w14:paraId="29D43DF8" w14:textId="66924852" w:rsidR="00DD2C39" w:rsidRPr="00332AAB" w:rsidRDefault="00DD2C39" w:rsidP="00F77034">
      <w:pPr>
        <w:shd w:val="clear" w:color="auto" w:fill="FFFFFF"/>
        <w:spacing w:after="150" w:line="240" w:lineRule="auto"/>
        <w:rPr>
          <w:rFonts w:ascii="Bookman Old Style" w:hAnsi="Bookman Old Style"/>
          <w:b/>
          <w:bCs/>
          <w:sz w:val="24"/>
          <w:szCs w:val="24"/>
          <w:shd w:val="clear" w:color="auto" w:fill="FFFFFF"/>
        </w:rPr>
      </w:pPr>
      <w:r w:rsidRPr="00332AAB">
        <w:rPr>
          <w:rFonts w:ascii="Bookman Old Style" w:hAnsi="Bookman Old Style"/>
          <w:b/>
          <w:bCs/>
          <w:sz w:val="24"/>
          <w:szCs w:val="24"/>
          <w:shd w:val="clear" w:color="auto" w:fill="FFFFFF"/>
        </w:rPr>
        <w:t xml:space="preserve">How does </w:t>
      </w:r>
      <w:r w:rsidR="00FA7CAF" w:rsidRPr="00332AAB">
        <w:rPr>
          <w:rFonts w:ascii="Bookman Old Style" w:hAnsi="Bookman Old Style"/>
          <w:b/>
          <w:bCs/>
          <w:sz w:val="24"/>
          <w:szCs w:val="24"/>
          <w:shd w:val="clear" w:color="auto" w:fill="FFFFFF"/>
        </w:rPr>
        <w:t xml:space="preserve">clarification and interpretation of Scripture work in our lives?  </w:t>
      </w:r>
      <w:r w:rsidR="004A67BA" w:rsidRPr="00332AAB">
        <w:rPr>
          <w:rFonts w:ascii="Bookman Old Style" w:hAnsi="Bookman Old Style"/>
          <w:b/>
          <w:bCs/>
          <w:sz w:val="24"/>
          <w:szCs w:val="24"/>
          <w:shd w:val="clear" w:color="auto" w:fill="FFFFFF"/>
        </w:rPr>
        <w:t>It is w</w:t>
      </w:r>
      <w:r w:rsidRPr="00332AAB">
        <w:rPr>
          <w:rFonts w:ascii="Bookman Old Style" w:hAnsi="Bookman Old Style"/>
          <w:b/>
          <w:bCs/>
          <w:sz w:val="24"/>
          <w:szCs w:val="24"/>
          <w:shd w:val="clear" w:color="auto" w:fill="FFFFFF"/>
        </w:rPr>
        <w:t xml:space="preserve">hen we are totally controlled </w:t>
      </w:r>
      <w:r w:rsidR="00FA7CAF" w:rsidRPr="00332AAB">
        <w:rPr>
          <w:rFonts w:ascii="Bookman Old Style" w:hAnsi="Bookman Old Style"/>
          <w:b/>
          <w:bCs/>
          <w:sz w:val="24"/>
          <w:szCs w:val="24"/>
          <w:shd w:val="clear" w:color="auto" w:fill="FFFFFF"/>
        </w:rPr>
        <w:t xml:space="preserve">and sanctified </w:t>
      </w:r>
      <w:r w:rsidRPr="00332AAB">
        <w:rPr>
          <w:rFonts w:ascii="Bookman Old Style" w:hAnsi="Bookman Old Style"/>
          <w:b/>
          <w:bCs/>
          <w:sz w:val="24"/>
          <w:szCs w:val="24"/>
          <w:shd w:val="clear" w:color="auto" w:fill="FFFFFF"/>
        </w:rPr>
        <w:t>by the Holy Spirit</w:t>
      </w:r>
      <w:r w:rsidR="00FA7CAF" w:rsidRPr="00332AAB">
        <w:rPr>
          <w:rFonts w:ascii="Bookman Old Style" w:hAnsi="Bookman Old Style"/>
          <w:b/>
          <w:bCs/>
          <w:sz w:val="24"/>
          <w:szCs w:val="24"/>
          <w:shd w:val="clear" w:color="auto" w:fill="FFFFFF"/>
        </w:rPr>
        <w:t>.  I</w:t>
      </w:r>
      <w:r w:rsidR="00541BDA" w:rsidRPr="00332AAB">
        <w:rPr>
          <w:rFonts w:ascii="Bookman Old Style" w:hAnsi="Bookman Old Style"/>
          <w:b/>
          <w:bCs/>
          <w:sz w:val="24"/>
          <w:szCs w:val="24"/>
          <w:shd w:val="clear" w:color="auto" w:fill="FFFFFF"/>
        </w:rPr>
        <w:t>t is</w:t>
      </w:r>
      <w:r w:rsidRPr="00332AAB">
        <w:rPr>
          <w:rFonts w:ascii="Bookman Old Style" w:hAnsi="Bookman Old Style"/>
          <w:b/>
          <w:bCs/>
          <w:sz w:val="24"/>
          <w:szCs w:val="24"/>
          <w:shd w:val="clear" w:color="auto" w:fill="FFFFFF"/>
        </w:rPr>
        <w:t xml:space="preserve"> our spirit working parallel </w:t>
      </w:r>
      <w:r w:rsidR="00332AAB" w:rsidRPr="00332AAB">
        <w:rPr>
          <w:rFonts w:ascii="Bookman Old Style" w:hAnsi="Bookman Old Style"/>
          <w:b/>
          <w:bCs/>
          <w:sz w:val="24"/>
          <w:szCs w:val="24"/>
          <w:shd w:val="clear" w:color="auto" w:fill="FFFFFF"/>
        </w:rPr>
        <w:t>with (</w:t>
      </w:r>
      <w:r w:rsidR="00137F4D" w:rsidRPr="00332AAB">
        <w:rPr>
          <w:rFonts w:ascii="Bookman Old Style" w:hAnsi="Bookman Old Style"/>
          <w:b/>
          <w:bCs/>
          <w:sz w:val="24"/>
          <w:szCs w:val="24"/>
          <w:shd w:val="clear" w:color="auto" w:fill="FFFFFF"/>
        </w:rPr>
        <w:t>alongside</w:t>
      </w:r>
      <w:r w:rsidR="00332AAB" w:rsidRPr="00332AAB">
        <w:rPr>
          <w:rFonts w:ascii="Bookman Old Style" w:hAnsi="Bookman Old Style"/>
          <w:b/>
          <w:bCs/>
          <w:sz w:val="24"/>
          <w:szCs w:val="24"/>
          <w:shd w:val="clear" w:color="auto" w:fill="FFFFFF"/>
        </w:rPr>
        <w:t xml:space="preserve">) </w:t>
      </w:r>
      <w:r w:rsidRPr="00332AAB">
        <w:rPr>
          <w:rFonts w:ascii="Bookman Old Style" w:hAnsi="Bookman Old Style"/>
          <w:b/>
          <w:bCs/>
          <w:sz w:val="24"/>
          <w:szCs w:val="24"/>
          <w:shd w:val="clear" w:color="auto" w:fill="FFFFFF"/>
        </w:rPr>
        <w:t>the Holy Spirit living within us.</w:t>
      </w:r>
      <w:r w:rsidR="00FF33FC" w:rsidRPr="00332AAB">
        <w:rPr>
          <w:rFonts w:ascii="Bookman Old Style" w:hAnsi="Bookman Old Style"/>
          <w:b/>
          <w:bCs/>
          <w:sz w:val="24"/>
          <w:szCs w:val="24"/>
          <w:shd w:val="clear" w:color="auto" w:fill="FFFFFF"/>
        </w:rPr>
        <w:t xml:space="preserve"> </w:t>
      </w:r>
    </w:p>
    <w:p w14:paraId="637A819B" w14:textId="1B0EDE96" w:rsidR="00DC5117" w:rsidRPr="00484C0A" w:rsidRDefault="00FA7CAF" w:rsidP="00137F4D">
      <w:pPr>
        <w:pBdr>
          <w:top w:val="single" w:sz="4" w:space="1" w:color="auto"/>
          <w:left w:val="single" w:sz="4" w:space="4" w:color="auto"/>
          <w:bottom w:val="single" w:sz="4" w:space="1" w:color="auto"/>
          <w:right w:val="single" w:sz="4" w:space="4" w:color="auto"/>
        </w:pBdr>
        <w:shd w:val="clear" w:color="auto" w:fill="FFFFFF"/>
        <w:spacing w:after="150" w:line="240" w:lineRule="auto"/>
        <w:rPr>
          <w:rFonts w:ascii="Bookman Old Style" w:hAnsi="Bookman Old Style"/>
          <w:i/>
          <w:iCs/>
          <w:shd w:val="clear" w:color="auto" w:fill="FFFFFF"/>
        </w:rPr>
      </w:pPr>
      <w:r w:rsidRPr="00484C0A">
        <w:rPr>
          <w:rFonts w:ascii="Bookman Old Style" w:hAnsi="Bookman Old Style"/>
          <w:i/>
          <w:iCs/>
          <w:shd w:val="clear" w:color="auto" w:fill="FFFFFF"/>
        </w:rPr>
        <w:t xml:space="preserve">Let me make this perfectly clear…I believe the Bible is infallible, the truth, </w:t>
      </w:r>
      <w:r w:rsidR="00D75044" w:rsidRPr="00484C0A">
        <w:rPr>
          <w:rFonts w:ascii="Bookman Old Style" w:hAnsi="Bookman Old Style"/>
          <w:i/>
          <w:iCs/>
          <w:shd w:val="clear" w:color="auto" w:fill="FFFFFF"/>
        </w:rPr>
        <w:t xml:space="preserve">and </w:t>
      </w:r>
      <w:r w:rsidRPr="00484C0A">
        <w:rPr>
          <w:rFonts w:ascii="Bookman Old Style" w:hAnsi="Bookman Old Style"/>
          <w:i/>
          <w:iCs/>
          <w:shd w:val="clear" w:color="auto" w:fill="FFFFFF"/>
        </w:rPr>
        <w:t xml:space="preserve">inspired by God.  I am as conservative as any Bible student I know.  I do know, however, that we must let the Holy Spirit interpret the Scripture for us.  We must be obedient and use God’s insight in our life to seek the truth and be guided by the truth.  </w:t>
      </w:r>
    </w:p>
    <w:p w14:paraId="5AA8DD06" w14:textId="4A59CF68" w:rsidR="00D72347" w:rsidRPr="00137F4D" w:rsidRDefault="00D72347" w:rsidP="00137F4D">
      <w:pPr>
        <w:pStyle w:val="NormalWeb"/>
        <w:shd w:val="clear" w:color="auto" w:fill="FFFFFF"/>
        <w:rPr>
          <w:rFonts w:ascii="Segoe UI" w:hAnsi="Segoe UI" w:cs="Segoe UI"/>
          <w:color w:val="000000"/>
          <w:sz w:val="22"/>
          <w:szCs w:val="22"/>
        </w:rPr>
      </w:pPr>
      <w:r w:rsidRPr="00137F4D">
        <w:rPr>
          <w:rFonts w:ascii="Bookman Old Style" w:hAnsi="Bookman Old Style"/>
          <w:i/>
          <w:iCs/>
          <w:sz w:val="22"/>
          <w:szCs w:val="22"/>
          <w:shd w:val="clear" w:color="auto" w:fill="FFFFFF"/>
        </w:rPr>
        <w:t>Home work:  What do you think Paul meant when he said</w:t>
      </w:r>
      <w:r w:rsidR="00484C0A" w:rsidRPr="00137F4D">
        <w:rPr>
          <w:rFonts w:ascii="Bookman Old Style" w:hAnsi="Bookman Old Style"/>
          <w:i/>
          <w:iCs/>
          <w:sz w:val="22"/>
          <w:szCs w:val="22"/>
          <w:shd w:val="clear" w:color="auto" w:fill="FFFFFF"/>
        </w:rPr>
        <w:t>, “</w:t>
      </w:r>
      <w:r w:rsidR="00484C0A" w:rsidRPr="00137F4D">
        <w:rPr>
          <w:rFonts w:ascii="Segoe UI" w:hAnsi="Segoe UI" w:cs="Segoe UI"/>
          <w:color w:val="000000"/>
          <w:sz w:val="22"/>
          <w:szCs w:val="22"/>
        </w:rPr>
        <w:t>And so all Israel shall be saved: as it is written, There shall come out of Sion the Deliverer, and shall turn away ungodliness from Jacob:</w:t>
      </w:r>
      <w:r w:rsidR="00484C0A" w:rsidRPr="00484C0A">
        <w:rPr>
          <w:rFonts w:ascii="Segoe UI" w:hAnsi="Segoe UI" w:cs="Segoe UI"/>
          <w:color w:val="000000"/>
          <w:sz w:val="22"/>
          <w:szCs w:val="22"/>
          <w:vertAlign w:val="superscript"/>
        </w:rPr>
        <w:t>27 </w:t>
      </w:r>
      <w:r w:rsidR="00484C0A" w:rsidRPr="00484C0A">
        <w:rPr>
          <w:rFonts w:ascii="Segoe UI" w:hAnsi="Segoe UI" w:cs="Segoe UI"/>
          <w:color w:val="000000"/>
          <w:sz w:val="22"/>
          <w:szCs w:val="22"/>
        </w:rPr>
        <w:t>For this is my covenant unto them, when I shall take away their sins.</w:t>
      </w:r>
      <w:r w:rsidR="00137F4D">
        <w:rPr>
          <w:rFonts w:ascii="Segoe UI" w:hAnsi="Segoe UI" w:cs="Segoe UI"/>
          <w:color w:val="000000"/>
          <w:sz w:val="22"/>
          <w:szCs w:val="22"/>
        </w:rPr>
        <w:t>” Romans 11:26-27</w:t>
      </w:r>
    </w:p>
    <w:sectPr w:rsidR="00D72347" w:rsidRPr="00137F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Roboto">
    <w:altName w:val="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C4C1D"/>
    <w:multiLevelType w:val="multilevel"/>
    <w:tmpl w:val="8CF64B8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937118"/>
    <w:multiLevelType w:val="multilevel"/>
    <w:tmpl w:val="EF2E57D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2F2311"/>
    <w:multiLevelType w:val="hybridMultilevel"/>
    <w:tmpl w:val="E4368CF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736275"/>
    <w:multiLevelType w:val="multilevel"/>
    <w:tmpl w:val="F9189FF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A120B7"/>
    <w:multiLevelType w:val="hybridMultilevel"/>
    <w:tmpl w:val="0B9CAC48"/>
    <w:lvl w:ilvl="0" w:tplc="0D48EF68">
      <w:start w:val="1"/>
      <w:numFmt w:val="decimal"/>
      <w:lvlText w:val="%1."/>
      <w:lvlJc w:val="left"/>
      <w:pPr>
        <w:ind w:left="1080" w:hanging="360"/>
      </w:pPr>
      <w:rPr>
        <w:rFonts w:ascii="Bookman Old Style" w:eastAsia="Times New Roman" w:hAnsi="Bookman Old Style" w:cs="Helvetica" w:hint="default"/>
        <w:color w:val="auto"/>
        <w:sz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77F2274"/>
    <w:multiLevelType w:val="multilevel"/>
    <w:tmpl w:val="FB6C029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 w15:restartNumberingAfterBreak="0">
    <w:nsid w:val="59305211"/>
    <w:multiLevelType w:val="multilevel"/>
    <w:tmpl w:val="5FAE316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542983034">
    <w:abstractNumId w:val="3"/>
  </w:num>
  <w:num w:numId="2" w16cid:durableId="1032731927">
    <w:abstractNumId w:val="5"/>
  </w:num>
  <w:num w:numId="3" w16cid:durableId="996766614">
    <w:abstractNumId w:val="1"/>
  </w:num>
  <w:num w:numId="4" w16cid:durableId="500854833">
    <w:abstractNumId w:val="0"/>
  </w:num>
  <w:num w:numId="5" w16cid:durableId="1286110835">
    <w:abstractNumId w:val="6"/>
  </w:num>
  <w:num w:numId="6" w16cid:durableId="654409661">
    <w:abstractNumId w:val="2"/>
  </w:num>
  <w:num w:numId="7" w16cid:durableId="10569024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76B"/>
    <w:rsid w:val="00137F4D"/>
    <w:rsid w:val="00295618"/>
    <w:rsid w:val="00326E6A"/>
    <w:rsid w:val="00332AAB"/>
    <w:rsid w:val="003A52E6"/>
    <w:rsid w:val="003B4279"/>
    <w:rsid w:val="00484C0A"/>
    <w:rsid w:val="004A67BA"/>
    <w:rsid w:val="00507B31"/>
    <w:rsid w:val="00541BDA"/>
    <w:rsid w:val="00595438"/>
    <w:rsid w:val="005B16A2"/>
    <w:rsid w:val="00600800"/>
    <w:rsid w:val="00602BD3"/>
    <w:rsid w:val="00635019"/>
    <w:rsid w:val="006D576B"/>
    <w:rsid w:val="006F0626"/>
    <w:rsid w:val="00774D76"/>
    <w:rsid w:val="007A140C"/>
    <w:rsid w:val="007E2D61"/>
    <w:rsid w:val="008251B4"/>
    <w:rsid w:val="00837A45"/>
    <w:rsid w:val="008869AC"/>
    <w:rsid w:val="00900105"/>
    <w:rsid w:val="009A0636"/>
    <w:rsid w:val="009D2E88"/>
    <w:rsid w:val="00A13B3B"/>
    <w:rsid w:val="00A26C48"/>
    <w:rsid w:val="00A806A0"/>
    <w:rsid w:val="00A82C36"/>
    <w:rsid w:val="00A95C0A"/>
    <w:rsid w:val="00B445EE"/>
    <w:rsid w:val="00BD5914"/>
    <w:rsid w:val="00BE6D73"/>
    <w:rsid w:val="00C3700B"/>
    <w:rsid w:val="00D0417A"/>
    <w:rsid w:val="00D272D5"/>
    <w:rsid w:val="00D31E73"/>
    <w:rsid w:val="00D72347"/>
    <w:rsid w:val="00D75044"/>
    <w:rsid w:val="00DC2AB4"/>
    <w:rsid w:val="00DC5117"/>
    <w:rsid w:val="00DD2C39"/>
    <w:rsid w:val="00DE53FD"/>
    <w:rsid w:val="00E14B81"/>
    <w:rsid w:val="00E401E0"/>
    <w:rsid w:val="00E664AF"/>
    <w:rsid w:val="00E97DB9"/>
    <w:rsid w:val="00EF5A91"/>
    <w:rsid w:val="00F61D3E"/>
    <w:rsid w:val="00F77034"/>
    <w:rsid w:val="00FA7CAF"/>
    <w:rsid w:val="00FF14DA"/>
    <w:rsid w:val="00FF33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3C3D9"/>
  <w15:chartTrackingRefBased/>
  <w15:docId w15:val="{CAD5775D-2F89-4267-8AE2-C4779822F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C511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DC511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A063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A0636"/>
    <w:rPr>
      <w:i/>
      <w:iCs/>
    </w:rPr>
  </w:style>
  <w:style w:type="character" w:styleId="Hyperlink">
    <w:name w:val="Hyperlink"/>
    <w:basedOn w:val="DefaultParagraphFont"/>
    <w:uiPriority w:val="99"/>
    <w:semiHidden/>
    <w:unhideWhenUsed/>
    <w:rsid w:val="009A0636"/>
    <w:rPr>
      <w:color w:val="0000FF"/>
      <w:u w:val="single"/>
    </w:rPr>
  </w:style>
  <w:style w:type="character" w:styleId="Strong">
    <w:name w:val="Strong"/>
    <w:basedOn w:val="DefaultParagraphFont"/>
    <w:uiPriority w:val="22"/>
    <w:qFormat/>
    <w:rsid w:val="009A0636"/>
    <w:rPr>
      <w:b/>
      <w:bCs/>
    </w:rPr>
  </w:style>
  <w:style w:type="character" w:customStyle="1" w:styleId="Heading1Char">
    <w:name w:val="Heading 1 Char"/>
    <w:basedOn w:val="DefaultParagraphFont"/>
    <w:link w:val="Heading1"/>
    <w:uiPriority w:val="9"/>
    <w:rsid w:val="00DC511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C5117"/>
    <w:rPr>
      <w:rFonts w:ascii="Times New Roman" w:eastAsia="Times New Roman" w:hAnsi="Times New Roman" w:cs="Times New Roman"/>
      <w:b/>
      <w:bCs/>
      <w:sz w:val="36"/>
      <w:szCs w:val="36"/>
    </w:rPr>
  </w:style>
  <w:style w:type="paragraph" w:customStyle="1" w:styleId="resource-list-item">
    <w:name w:val="resource-list-item"/>
    <w:basedOn w:val="Normal"/>
    <w:rsid w:val="00DC511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ating-count">
    <w:name w:val="rating-count"/>
    <w:basedOn w:val="DefaultParagraphFont"/>
    <w:rsid w:val="00DC5117"/>
  </w:style>
  <w:style w:type="paragraph" w:customStyle="1" w:styleId="meta-links">
    <w:name w:val="meta-links"/>
    <w:basedOn w:val="Normal"/>
    <w:rsid w:val="00DC5117"/>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DC511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DC511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DC511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DC5117"/>
    <w:rPr>
      <w:rFonts w:ascii="Arial" w:eastAsia="Times New Roman" w:hAnsi="Arial" w:cs="Arial"/>
      <w:vanish/>
      <w:sz w:val="16"/>
      <w:szCs w:val="16"/>
    </w:rPr>
  </w:style>
  <w:style w:type="paragraph" w:customStyle="1" w:styleId="page">
    <w:name w:val="page"/>
    <w:basedOn w:val="Normal"/>
    <w:rsid w:val="00A26C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ination-next">
    <w:name w:val="pagination-next"/>
    <w:basedOn w:val="Normal"/>
    <w:rsid w:val="00A26C4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272D5"/>
    <w:pPr>
      <w:ind w:left="720"/>
      <w:contextualSpacing/>
    </w:pPr>
  </w:style>
  <w:style w:type="character" w:customStyle="1" w:styleId="versiontext">
    <w:name w:val="versiontext"/>
    <w:basedOn w:val="DefaultParagraphFont"/>
    <w:rsid w:val="007A140C"/>
  </w:style>
  <w:style w:type="character" w:customStyle="1" w:styleId="text">
    <w:name w:val="text"/>
    <w:basedOn w:val="DefaultParagraphFont"/>
    <w:rsid w:val="00484C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038908">
      <w:bodyDiv w:val="1"/>
      <w:marLeft w:val="0"/>
      <w:marRight w:val="0"/>
      <w:marTop w:val="0"/>
      <w:marBottom w:val="0"/>
      <w:divBdr>
        <w:top w:val="none" w:sz="0" w:space="0" w:color="auto"/>
        <w:left w:val="none" w:sz="0" w:space="0" w:color="auto"/>
        <w:bottom w:val="none" w:sz="0" w:space="0" w:color="auto"/>
        <w:right w:val="none" w:sz="0" w:space="0" w:color="auto"/>
      </w:divBdr>
    </w:div>
    <w:div w:id="648049296">
      <w:bodyDiv w:val="1"/>
      <w:marLeft w:val="0"/>
      <w:marRight w:val="0"/>
      <w:marTop w:val="0"/>
      <w:marBottom w:val="0"/>
      <w:divBdr>
        <w:top w:val="none" w:sz="0" w:space="0" w:color="auto"/>
        <w:left w:val="none" w:sz="0" w:space="0" w:color="auto"/>
        <w:bottom w:val="none" w:sz="0" w:space="0" w:color="auto"/>
        <w:right w:val="none" w:sz="0" w:space="0" w:color="auto"/>
      </w:divBdr>
    </w:div>
    <w:div w:id="1208953573">
      <w:bodyDiv w:val="1"/>
      <w:marLeft w:val="0"/>
      <w:marRight w:val="0"/>
      <w:marTop w:val="0"/>
      <w:marBottom w:val="0"/>
      <w:divBdr>
        <w:top w:val="none" w:sz="0" w:space="0" w:color="auto"/>
        <w:left w:val="none" w:sz="0" w:space="0" w:color="auto"/>
        <w:bottom w:val="none" w:sz="0" w:space="0" w:color="auto"/>
        <w:right w:val="none" w:sz="0" w:space="0" w:color="auto"/>
      </w:divBdr>
      <w:divsChild>
        <w:div w:id="1747875433">
          <w:marLeft w:val="0"/>
          <w:marRight w:val="0"/>
          <w:marTop w:val="0"/>
          <w:marBottom w:val="0"/>
          <w:divBdr>
            <w:top w:val="none" w:sz="0" w:space="0" w:color="auto"/>
            <w:left w:val="none" w:sz="0" w:space="0" w:color="auto"/>
            <w:bottom w:val="none" w:sz="0" w:space="0" w:color="auto"/>
            <w:right w:val="none" w:sz="0" w:space="0" w:color="auto"/>
          </w:divBdr>
        </w:div>
      </w:divsChild>
    </w:div>
    <w:div w:id="1586449924">
      <w:bodyDiv w:val="1"/>
      <w:marLeft w:val="0"/>
      <w:marRight w:val="0"/>
      <w:marTop w:val="0"/>
      <w:marBottom w:val="0"/>
      <w:divBdr>
        <w:top w:val="none" w:sz="0" w:space="0" w:color="auto"/>
        <w:left w:val="none" w:sz="0" w:space="0" w:color="auto"/>
        <w:bottom w:val="none" w:sz="0" w:space="0" w:color="auto"/>
        <w:right w:val="none" w:sz="0" w:space="0" w:color="auto"/>
      </w:divBdr>
    </w:div>
    <w:div w:id="1931115987">
      <w:bodyDiv w:val="1"/>
      <w:marLeft w:val="0"/>
      <w:marRight w:val="0"/>
      <w:marTop w:val="0"/>
      <w:marBottom w:val="0"/>
      <w:divBdr>
        <w:top w:val="none" w:sz="0" w:space="0" w:color="auto"/>
        <w:left w:val="none" w:sz="0" w:space="0" w:color="auto"/>
        <w:bottom w:val="none" w:sz="0" w:space="0" w:color="auto"/>
        <w:right w:val="none" w:sz="0" w:space="0" w:color="auto"/>
      </w:divBdr>
      <w:divsChild>
        <w:div w:id="285935394">
          <w:marLeft w:val="0"/>
          <w:marRight w:val="0"/>
          <w:marTop w:val="0"/>
          <w:marBottom w:val="0"/>
          <w:divBdr>
            <w:top w:val="none" w:sz="0" w:space="0" w:color="auto"/>
            <w:left w:val="none" w:sz="0" w:space="0" w:color="auto"/>
            <w:bottom w:val="none" w:sz="0" w:space="0" w:color="auto"/>
            <w:right w:val="none" w:sz="0" w:space="0" w:color="auto"/>
          </w:divBdr>
          <w:divsChild>
            <w:div w:id="959069739">
              <w:marLeft w:val="1800"/>
              <w:marRight w:val="0"/>
              <w:marTop w:val="0"/>
              <w:marBottom w:val="0"/>
              <w:divBdr>
                <w:top w:val="none" w:sz="0" w:space="0" w:color="auto"/>
                <w:left w:val="none" w:sz="0" w:space="0" w:color="auto"/>
                <w:bottom w:val="none" w:sz="0" w:space="0" w:color="auto"/>
                <w:right w:val="none" w:sz="0" w:space="0" w:color="auto"/>
              </w:divBdr>
              <w:divsChild>
                <w:div w:id="213664047">
                  <w:marLeft w:val="0"/>
                  <w:marRight w:val="0"/>
                  <w:marTop w:val="0"/>
                  <w:marBottom w:val="0"/>
                  <w:divBdr>
                    <w:top w:val="none" w:sz="0" w:space="0" w:color="auto"/>
                    <w:left w:val="none" w:sz="0" w:space="0" w:color="auto"/>
                    <w:bottom w:val="none" w:sz="0" w:space="0" w:color="auto"/>
                    <w:right w:val="none" w:sz="0" w:space="0" w:color="auto"/>
                  </w:divBdr>
                  <w:divsChild>
                    <w:div w:id="740444609">
                      <w:marLeft w:val="0"/>
                      <w:marRight w:val="0"/>
                      <w:marTop w:val="0"/>
                      <w:marBottom w:val="0"/>
                      <w:divBdr>
                        <w:top w:val="none" w:sz="0" w:space="0" w:color="auto"/>
                        <w:left w:val="none" w:sz="0" w:space="0" w:color="auto"/>
                        <w:bottom w:val="none" w:sz="0" w:space="0" w:color="auto"/>
                        <w:right w:val="none" w:sz="0" w:space="0" w:color="auto"/>
                      </w:divBdr>
                    </w:div>
                    <w:div w:id="24526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483073">
          <w:marLeft w:val="0"/>
          <w:marRight w:val="0"/>
          <w:marTop w:val="0"/>
          <w:marBottom w:val="0"/>
          <w:divBdr>
            <w:top w:val="none" w:sz="0" w:space="0" w:color="auto"/>
            <w:left w:val="none" w:sz="0" w:space="0" w:color="auto"/>
            <w:bottom w:val="none" w:sz="0" w:space="0" w:color="auto"/>
            <w:right w:val="none" w:sz="0" w:space="0" w:color="auto"/>
          </w:divBdr>
          <w:divsChild>
            <w:div w:id="735863776">
              <w:marLeft w:val="0"/>
              <w:marRight w:val="0"/>
              <w:marTop w:val="0"/>
              <w:marBottom w:val="0"/>
              <w:divBdr>
                <w:top w:val="none" w:sz="0" w:space="0" w:color="auto"/>
                <w:left w:val="none" w:sz="0" w:space="0" w:color="auto"/>
                <w:bottom w:val="none" w:sz="0" w:space="0" w:color="auto"/>
                <w:right w:val="none" w:sz="0" w:space="0" w:color="auto"/>
              </w:divBdr>
              <w:divsChild>
                <w:div w:id="22828302">
                  <w:marLeft w:val="0"/>
                  <w:marRight w:val="0"/>
                  <w:marTop w:val="0"/>
                  <w:marBottom w:val="0"/>
                  <w:divBdr>
                    <w:top w:val="none" w:sz="0" w:space="0" w:color="auto"/>
                    <w:left w:val="none" w:sz="0" w:space="0" w:color="auto"/>
                    <w:bottom w:val="none" w:sz="0" w:space="0" w:color="auto"/>
                    <w:right w:val="none" w:sz="0" w:space="0" w:color="auto"/>
                  </w:divBdr>
                  <w:divsChild>
                    <w:div w:id="2005546254">
                      <w:marLeft w:val="0"/>
                      <w:marRight w:val="0"/>
                      <w:marTop w:val="0"/>
                      <w:marBottom w:val="0"/>
                      <w:divBdr>
                        <w:top w:val="none" w:sz="0" w:space="0" w:color="auto"/>
                        <w:left w:val="none" w:sz="0" w:space="0" w:color="auto"/>
                        <w:bottom w:val="none" w:sz="0" w:space="0" w:color="auto"/>
                        <w:right w:val="none" w:sz="0" w:space="0" w:color="auto"/>
                      </w:divBdr>
                      <w:divsChild>
                        <w:div w:id="827021134">
                          <w:marLeft w:val="0"/>
                          <w:marRight w:val="0"/>
                          <w:marTop w:val="0"/>
                          <w:marBottom w:val="0"/>
                          <w:divBdr>
                            <w:top w:val="none" w:sz="0" w:space="0" w:color="auto"/>
                            <w:left w:val="none" w:sz="0" w:space="0" w:color="auto"/>
                            <w:bottom w:val="none" w:sz="0" w:space="0" w:color="auto"/>
                            <w:right w:val="none" w:sz="0" w:space="0" w:color="auto"/>
                          </w:divBdr>
                          <w:divsChild>
                            <w:div w:id="773280612">
                              <w:marLeft w:val="0"/>
                              <w:marRight w:val="0"/>
                              <w:marTop w:val="0"/>
                              <w:marBottom w:val="0"/>
                              <w:divBdr>
                                <w:top w:val="none" w:sz="0" w:space="0" w:color="auto"/>
                                <w:left w:val="none" w:sz="0" w:space="0" w:color="auto"/>
                                <w:bottom w:val="none" w:sz="0" w:space="0" w:color="auto"/>
                                <w:right w:val="none" w:sz="0" w:space="0" w:color="auto"/>
                              </w:divBdr>
                              <w:divsChild>
                                <w:div w:id="1713841242">
                                  <w:marLeft w:val="0"/>
                                  <w:marRight w:val="0"/>
                                  <w:marTop w:val="0"/>
                                  <w:marBottom w:val="0"/>
                                  <w:divBdr>
                                    <w:top w:val="none" w:sz="0" w:space="0" w:color="auto"/>
                                    <w:left w:val="none" w:sz="0" w:space="0" w:color="auto"/>
                                    <w:bottom w:val="none" w:sz="0" w:space="0" w:color="auto"/>
                                    <w:right w:val="none" w:sz="0" w:space="0" w:color="auto"/>
                                  </w:divBdr>
                                  <w:divsChild>
                                    <w:div w:id="1886528130">
                                      <w:marLeft w:val="0"/>
                                      <w:marRight w:val="0"/>
                                      <w:marTop w:val="375"/>
                                      <w:marBottom w:val="375"/>
                                      <w:divBdr>
                                        <w:top w:val="none" w:sz="0" w:space="0" w:color="auto"/>
                                        <w:left w:val="none" w:sz="0" w:space="0" w:color="auto"/>
                                        <w:bottom w:val="none" w:sz="0" w:space="0" w:color="auto"/>
                                        <w:right w:val="none" w:sz="0" w:space="0" w:color="auto"/>
                                      </w:divBdr>
                                      <w:divsChild>
                                        <w:div w:id="789082802">
                                          <w:marLeft w:val="0"/>
                                          <w:marRight w:val="0"/>
                                          <w:marTop w:val="0"/>
                                          <w:marBottom w:val="270"/>
                                          <w:divBdr>
                                            <w:top w:val="none" w:sz="0" w:space="0" w:color="auto"/>
                                            <w:left w:val="none" w:sz="0" w:space="0" w:color="auto"/>
                                            <w:bottom w:val="none" w:sz="0" w:space="0" w:color="auto"/>
                                            <w:right w:val="none" w:sz="0" w:space="0" w:color="auto"/>
                                          </w:divBdr>
                                        </w:div>
                                        <w:div w:id="1055007135">
                                          <w:marLeft w:val="0"/>
                                          <w:marRight w:val="0"/>
                                          <w:marTop w:val="0"/>
                                          <w:marBottom w:val="270"/>
                                          <w:divBdr>
                                            <w:top w:val="none" w:sz="0" w:space="0" w:color="auto"/>
                                            <w:left w:val="none" w:sz="0" w:space="0" w:color="auto"/>
                                            <w:bottom w:val="none" w:sz="0" w:space="0" w:color="auto"/>
                                            <w:right w:val="none" w:sz="0" w:space="0" w:color="auto"/>
                                          </w:divBdr>
                                          <w:divsChild>
                                            <w:div w:id="1304695832">
                                              <w:marLeft w:val="0"/>
                                              <w:marRight w:val="0"/>
                                              <w:marTop w:val="0"/>
                                              <w:marBottom w:val="0"/>
                                              <w:divBdr>
                                                <w:top w:val="none" w:sz="0" w:space="0" w:color="auto"/>
                                                <w:left w:val="none" w:sz="0" w:space="0" w:color="auto"/>
                                                <w:bottom w:val="none" w:sz="0" w:space="0" w:color="auto"/>
                                                <w:right w:val="none" w:sz="0" w:space="0" w:color="auto"/>
                                              </w:divBdr>
                                            </w:div>
                                            <w:div w:id="177636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864271">
                                  <w:marLeft w:val="0"/>
                                  <w:marRight w:val="0"/>
                                  <w:marTop w:val="0"/>
                                  <w:marBottom w:val="0"/>
                                  <w:divBdr>
                                    <w:top w:val="none" w:sz="0" w:space="0" w:color="auto"/>
                                    <w:left w:val="none" w:sz="0" w:space="0" w:color="auto"/>
                                    <w:bottom w:val="none" w:sz="0" w:space="0" w:color="auto"/>
                                    <w:right w:val="none" w:sz="0" w:space="0" w:color="auto"/>
                                  </w:divBdr>
                                  <w:divsChild>
                                    <w:div w:id="45209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724538">
              <w:marLeft w:val="0"/>
              <w:marRight w:val="0"/>
              <w:marTop w:val="0"/>
              <w:marBottom w:val="0"/>
              <w:divBdr>
                <w:top w:val="none" w:sz="0" w:space="0" w:color="auto"/>
                <w:left w:val="none" w:sz="0" w:space="0" w:color="auto"/>
                <w:bottom w:val="none" w:sz="0" w:space="0" w:color="auto"/>
                <w:right w:val="none" w:sz="0" w:space="0" w:color="auto"/>
              </w:divBdr>
              <w:divsChild>
                <w:div w:id="1899659125">
                  <w:marLeft w:val="0"/>
                  <w:marRight w:val="0"/>
                  <w:marTop w:val="0"/>
                  <w:marBottom w:val="0"/>
                  <w:divBdr>
                    <w:top w:val="none" w:sz="0" w:space="0" w:color="auto"/>
                    <w:left w:val="none" w:sz="0" w:space="0" w:color="auto"/>
                    <w:bottom w:val="none" w:sz="0" w:space="0" w:color="auto"/>
                    <w:right w:val="none" w:sz="0" w:space="0" w:color="auto"/>
                  </w:divBdr>
                  <w:divsChild>
                    <w:div w:id="946812190">
                      <w:marLeft w:val="0"/>
                      <w:marRight w:val="0"/>
                      <w:marTop w:val="0"/>
                      <w:marBottom w:val="0"/>
                      <w:divBdr>
                        <w:top w:val="none" w:sz="0" w:space="0" w:color="auto"/>
                        <w:left w:val="none" w:sz="0" w:space="0" w:color="auto"/>
                        <w:bottom w:val="none" w:sz="0" w:space="0" w:color="auto"/>
                        <w:right w:val="none" w:sz="0" w:space="0" w:color="auto"/>
                      </w:divBdr>
                    </w:div>
                    <w:div w:id="1566138167">
                      <w:marLeft w:val="0"/>
                      <w:marRight w:val="0"/>
                      <w:marTop w:val="0"/>
                      <w:marBottom w:val="250"/>
                      <w:divBdr>
                        <w:top w:val="none" w:sz="0" w:space="0" w:color="auto"/>
                        <w:left w:val="none" w:sz="0" w:space="0" w:color="auto"/>
                        <w:bottom w:val="none" w:sz="0" w:space="0" w:color="auto"/>
                        <w:right w:val="none" w:sz="0" w:space="0" w:color="auto"/>
                      </w:divBdr>
                      <w:divsChild>
                        <w:div w:id="1626813605">
                          <w:marLeft w:val="0"/>
                          <w:marRight w:val="0"/>
                          <w:marTop w:val="0"/>
                          <w:marBottom w:val="0"/>
                          <w:divBdr>
                            <w:top w:val="none" w:sz="0" w:space="0" w:color="auto"/>
                            <w:left w:val="none" w:sz="0" w:space="0" w:color="auto"/>
                            <w:bottom w:val="none" w:sz="0" w:space="0" w:color="auto"/>
                            <w:right w:val="none" w:sz="0" w:space="0" w:color="auto"/>
                          </w:divBdr>
                        </w:div>
                        <w:div w:id="113745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6662768">
      <w:bodyDiv w:val="1"/>
      <w:marLeft w:val="0"/>
      <w:marRight w:val="0"/>
      <w:marTop w:val="0"/>
      <w:marBottom w:val="0"/>
      <w:divBdr>
        <w:top w:val="none" w:sz="0" w:space="0" w:color="auto"/>
        <w:left w:val="none" w:sz="0" w:space="0" w:color="auto"/>
        <w:bottom w:val="none" w:sz="0" w:space="0" w:color="auto"/>
        <w:right w:val="none" w:sz="0" w:space="0" w:color="auto"/>
      </w:divBdr>
      <w:divsChild>
        <w:div w:id="944388510">
          <w:marLeft w:val="0"/>
          <w:marRight w:val="0"/>
          <w:marTop w:val="0"/>
          <w:marBottom w:val="0"/>
          <w:divBdr>
            <w:top w:val="none" w:sz="0" w:space="0" w:color="auto"/>
            <w:left w:val="none" w:sz="0" w:space="0" w:color="auto"/>
            <w:bottom w:val="none" w:sz="0" w:space="0" w:color="auto"/>
            <w:right w:val="none" w:sz="0" w:space="0" w:color="auto"/>
          </w:divBdr>
          <w:divsChild>
            <w:div w:id="1914270513">
              <w:marLeft w:val="0"/>
              <w:marRight w:val="0"/>
              <w:marTop w:val="0"/>
              <w:marBottom w:val="0"/>
              <w:divBdr>
                <w:top w:val="none" w:sz="0" w:space="0" w:color="auto"/>
                <w:left w:val="none" w:sz="0" w:space="0" w:color="auto"/>
                <w:bottom w:val="none" w:sz="0" w:space="0" w:color="auto"/>
                <w:right w:val="none" w:sz="0" w:space="0" w:color="auto"/>
              </w:divBdr>
            </w:div>
          </w:divsChild>
        </w:div>
        <w:div w:id="976032812">
          <w:marLeft w:val="0"/>
          <w:marRight w:val="0"/>
          <w:marTop w:val="0"/>
          <w:marBottom w:val="0"/>
          <w:divBdr>
            <w:top w:val="none" w:sz="0" w:space="0" w:color="auto"/>
            <w:left w:val="none" w:sz="0" w:space="0" w:color="auto"/>
            <w:bottom w:val="none" w:sz="0" w:space="0" w:color="auto"/>
            <w:right w:val="none" w:sz="0" w:space="0" w:color="auto"/>
          </w:divBdr>
          <w:divsChild>
            <w:div w:id="669219710">
              <w:marLeft w:val="1800"/>
              <w:marRight w:val="0"/>
              <w:marTop w:val="0"/>
              <w:marBottom w:val="0"/>
              <w:divBdr>
                <w:top w:val="none" w:sz="0" w:space="0" w:color="auto"/>
                <w:left w:val="none" w:sz="0" w:space="0" w:color="auto"/>
                <w:bottom w:val="none" w:sz="0" w:space="0" w:color="auto"/>
                <w:right w:val="none" w:sz="0" w:space="0" w:color="auto"/>
              </w:divBdr>
              <w:divsChild>
                <w:div w:id="308747223">
                  <w:marLeft w:val="0"/>
                  <w:marRight w:val="0"/>
                  <w:marTop w:val="0"/>
                  <w:marBottom w:val="0"/>
                  <w:divBdr>
                    <w:top w:val="none" w:sz="0" w:space="0" w:color="auto"/>
                    <w:left w:val="none" w:sz="0" w:space="0" w:color="auto"/>
                    <w:bottom w:val="none" w:sz="0" w:space="0" w:color="auto"/>
                    <w:right w:val="none" w:sz="0" w:space="0" w:color="auto"/>
                  </w:divBdr>
                  <w:divsChild>
                    <w:div w:id="356275543">
                      <w:marLeft w:val="0"/>
                      <w:marRight w:val="0"/>
                      <w:marTop w:val="0"/>
                      <w:marBottom w:val="0"/>
                      <w:divBdr>
                        <w:top w:val="none" w:sz="0" w:space="0" w:color="auto"/>
                        <w:left w:val="none" w:sz="0" w:space="0" w:color="auto"/>
                        <w:bottom w:val="none" w:sz="0" w:space="0" w:color="auto"/>
                        <w:right w:val="none" w:sz="0" w:space="0" w:color="auto"/>
                      </w:divBdr>
                    </w:div>
                    <w:div w:id="212803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49429">
          <w:marLeft w:val="0"/>
          <w:marRight w:val="0"/>
          <w:marTop w:val="0"/>
          <w:marBottom w:val="0"/>
          <w:divBdr>
            <w:top w:val="none" w:sz="0" w:space="0" w:color="auto"/>
            <w:left w:val="none" w:sz="0" w:space="0" w:color="auto"/>
            <w:bottom w:val="none" w:sz="0" w:space="0" w:color="auto"/>
            <w:right w:val="none" w:sz="0" w:space="0" w:color="auto"/>
          </w:divBdr>
          <w:divsChild>
            <w:div w:id="501118367">
              <w:marLeft w:val="0"/>
              <w:marRight w:val="0"/>
              <w:marTop w:val="0"/>
              <w:marBottom w:val="0"/>
              <w:divBdr>
                <w:top w:val="none" w:sz="0" w:space="0" w:color="auto"/>
                <w:left w:val="none" w:sz="0" w:space="0" w:color="auto"/>
                <w:bottom w:val="none" w:sz="0" w:space="0" w:color="auto"/>
                <w:right w:val="none" w:sz="0" w:space="0" w:color="auto"/>
              </w:divBdr>
              <w:divsChild>
                <w:div w:id="649552527">
                  <w:marLeft w:val="0"/>
                  <w:marRight w:val="0"/>
                  <w:marTop w:val="0"/>
                  <w:marBottom w:val="0"/>
                  <w:divBdr>
                    <w:top w:val="none" w:sz="0" w:space="0" w:color="auto"/>
                    <w:left w:val="none" w:sz="0" w:space="0" w:color="auto"/>
                    <w:bottom w:val="none" w:sz="0" w:space="0" w:color="auto"/>
                    <w:right w:val="none" w:sz="0" w:space="0" w:color="auto"/>
                  </w:divBdr>
                  <w:divsChild>
                    <w:div w:id="1527136303">
                      <w:marLeft w:val="0"/>
                      <w:marRight w:val="0"/>
                      <w:marTop w:val="0"/>
                      <w:marBottom w:val="0"/>
                      <w:divBdr>
                        <w:top w:val="none" w:sz="0" w:space="0" w:color="auto"/>
                        <w:left w:val="none" w:sz="0" w:space="0" w:color="auto"/>
                        <w:bottom w:val="none" w:sz="0" w:space="0" w:color="auto"/>
                        <w:right w:val="none" w:sz="0" w:space="0" w:color="auto"/>
                      </w:divBdr>
                      <w:divsChild>
                        <w:div w:id="991258273">
                          <w:marLeft w:val="0"/>
                          <w:marRight w:val="0"/>
                          <w:marTop w:val="0"/>
                          <w:marBottom w:val="0"/>
                          <w:divBdr>
                            <w:top w:val="none" w:sz="0" w:space="0" w:color="auto"/>
                            <w:left w:val="none" w:sz="0" w:space="0" w:color="auto"/>
                            <w:bottom w:val="none" w:sz="0" w:space="0" w:color="auto"/>
                            <w:right w:val="none" w:sz="0" w:space="0" w:color="auto"/>
                          </w:divBdr>
                          <w:divsChild>
                            <w:div w:id="56167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74629">
                      <w:marLeft w:val="0"/>
                      <w:marRight w:val="0"/>
                      <w:marTop w:val="0"/>
                      <w:marBottom w:val="0"/>
                      <w:divBdr>
                        <w:top w:val="none" w:sz="0" w:space="0" w:color="auto"/>
                        <w:left w:val="none" w:sz="0" w:space="0" w:color="auto"/>
                        <w:bottom w:val="none" w:sz="0" w:space="0" w:color="auto"/>
                        <w:right w:val="none" w:sz="0" w:space="0" w:color="auto"/>
                      </w:divBdr>
                      <w:divsChild>
                        <w:div w:id="516817010">
                          <w:marLeft w:val="0"/>
                          <w:marRight w:val="0"/>
                          <w:marTop w:val="0"/>
                          <w:marBottom w:val="0"/>
                          <w:divBdr>
                            <w:top w:val="none" w:sz="0" w:space="0" w:color="auto"/>
                            <w:left w:val="none" w:sz="0" w:space="0" w:color="auto"/>
                            <w:bottom w:val="none" w:sz="0" w:space="0" w:color="auto"/>
                            <w:right w:val="none" w:sz="0" w:space="0" w:color="auto"/>
                          </w:divBdr>
                          <w:divsChild>
                            <w:div w:id="658388596">
                              <w:marLeft w:val="0"/>
                              <w:marRight w:val="0"/>
                              <w:marTop w:val="0"/>
                              <w:marBottom w:val="0"/>
                              <w:divBdr>
                                <w:top w:val="none" w:sz="0" w:space="0" w:color="auto"/>
                                <w:left w:val="none" w:sz="0" w:space="0" w:color="auto"/>
                                <w:bottom w:val="none" w:sz="0" w:space="0" w:color="auto"/>
                                <w:right w:val="none" w:sz="0" w:space="0" w:color="auto"/>
                              </w:divBdr>
                              <w:divsChild>
                                <w:div w:id="522668795">
                                  <w:marLeft w:val="0"/>
                                  <w:marRight w:val="0"/>
                                  <w:marTop w:val="0"/>
                                  <w:marBottom w:val="0"/>
                                  <w:divBdr>
                                    <w:top w:val="none" w:sz="0" w:space="0" w:color="auto"/>
                                    <w:left w:val="none" w:sz="0" w:space="0" w:color="auto"/>
                                    <w:bottom w:val="none" w:sz="0" w:space="0" w:color="auto"/>
                                    <w:right w:val="none" w:sz="0" w:space="0" w:color="auto"/>
                                  </w:divBdr>
                                  <w:divsChild>
                                    <w:div w:id="2106993211">
                                      <w:marLeft w:val="0"/>
                                      <w:marRight w:val="0"/>
                                      <w:marTop w:val="375"/>
                                      <w:marBottom w:val="375"/>
                                      <w:divBdr>
                                        <w:top w:val="none" w:sz="0" w:space="0" w:color="auto"/>
                                        <w:left w:val="none" w:sz="0" w:space="0" w:color="auto"/>
                                        <w:bottom w:val="none" w:sz="0" w:space="0" w:color="auto"/>
                                        <w:right w:val="none" w:sz="0" w:space="0" w:color="auto"/>
                                      </w:divBdr>
                                      <w:divsChild>
                                        <w:div w:id="1407916684">
                                          <w:marLeft w:val="0"/>
                                          <w:marRight w:val="0"/>
                                          <w:marTop w:val="0"/>
                                          <w:marBottom w:val="270"/>
                                          <w:divBdr>
                                            <w:top w:val="none" w:sz="0" w:space="0" w:color="auto"/>
                                            <w:left w:val="none" w:sz="0" w:space="0" w:color="auto"/>
                                            <w:bottom w:val="none" w:sz="0" w:space="0" w:color="auto"/>
                                            <w:right w:val="none" w:sz="0" w:space="0" w:color="auto"/>
                                          </w:divBdr>
                                        </w:div>
                                        <w:div w:id="2099935254">
                                          <w:marLeft w:val="0"/>
                                          <w:marRight w:val="0"/>
                                          <w:marTop w:val="0"/>
                                          <w:marBottom w:val="270"/>
                                          <w:divBdr>
                                            <w:top w:val="none" w:sz="0" w:space="0" w:color="auto"/>
                                            <w:left w:val="none" w:sz="0" w:space="0" w:color="auto"/>
                                            <w:bottom w:val="none" w:sz="0" w:space="0" w:color="auto"/>
                                            <w:right w:val="none" w:sz="0" w:space="0" w:color="auto"/>
                                          </w:divBdr>
                                          <w:divsChild>
                                            <w:div w:id="1869373784">
                                              <w:marLeft w:val="0"/>
                                              <w:marRight w:val="0"/>
                                              <w:marTop w:val="0"/>
                                              <w:marBottom w:val="0"/>
                                              <w:divBdr>
                                                <w:top w:val="none" w:sz="0" w:space="0" w:color="auto"/>
                                                <w:left w:val="none" w:sz="0" w:space="0" w:color="auto"/>
                                                <w:bottom w:val="none" w:sz="0" w:space="0" w:color="auto"/>
                                                <w:right w:val="none" w:sz="0" w:space="0" w:color="auto"/>
                                              </w:divBdr>
                                            </w:div>
                                            <w:div w:id="9622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studytools.com/" TargetMode="External"/><Relationship Id="rId13" Type="http://schemas.openxmlformats.org/officeDocument/2006/relationships/hyperlink" Target="https://www.biblestudytools.com/matthew/2-16.html" TargetMode="External"/><Relationship Id="rId18" Type="http://schemas.openxmlformats.org/officeDocument/2006/relationships/hyperlink" Target="https://www.biblestudytools.com/matthew/4-4.html" TargetMode="External"/><Relationship Id="rId26" Type="http://schemas.openxmlformats.org/officeDocument/2006/relationships/hyperlink" Target="https://www.biblestudytools.com/romans/3-23.html" TargetMode="External"/><Relationship Id="rId3" Type="http://schemas.openxmlformats.org/officeDocument/2006/relationships/settings" Target="settings.xml"/><Relationship Id="rId21" Type="http://schemas.openxmlformats.org/officeDocument/2006/relationships/image" Target="media/image3.png"/><Relationship Id="rId34" Type="http://schemas.openxmlformats.org/officeDocument/2006/relationships/hyperlink" Target="https://www.biblestudytools.com/romans/3-23.html" TargetMode="External"/><Relationship Id="rId7" Type="http://schemas.openxmlformats.org/officeDocument/2006/relationships/hyperlink" Target="https://www.biblestudytools.com/lexicons/greek/nas/pas.html" TargetMode="External"/><Relationship Id="rId12" Type="http://schemas.openxmlformats.org/officeDocument/2006/relationships/hyperlink" Target="https://www.biblestudytools.com/matthew/2-16.html" TargetMode="External"/><Relationship Id="rId17" Type="http://schemas.openxmlformats.org/officeDocument/2006/relationships/hyperlink" Target="https://www.biblestudytools.com/matthew/3-15.html" TargetMode="External"/><Relationship Id="rId25" Type="http://schemas.openxmlformats.org/officeDocument/2006/relationships/hyperlink" Target="https://www.biblestudytools.com/romans/3-23.html" TargetMode="External"/><Relationship Id="rId33" Type="http://schemas.openxmlformats.org/officeDocument/2006/relationships/hyperlink" Target="https://www.biblestudytools.com/romans/passage/?q=romans+3:10-11"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biblestudytools.com/matthew/3-10.html" TargetMode="External"/><Relationship Id="rId20" Type="http://schemas.openxmlformats.org/officeDocument/2006/relationships/hyperlink" Target="libronixdls:keylink|ref=[en]bible:Luke2.1|res=LLS:ESV" TargetMode="External"/><Relationship Id="rId29" Type="http://schemas.openxmlformats.org/officeDocument/2006/relationships/hyperlink" Target="https://www.biblestudytools.com/romans/3-23.html"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biblestudytools.com/matthew/2-4.html" TargetMode="External"/><Relationship Id="rId24" Type="http://schemas.openxmlformats.org/officeDocument/2006/relationships/hyperlink" Target="https://www.biblestudytools.com/romans/3-23.html" TargetMode="External"/><Relationship Id="rId32" Type="http://schemas.openxmlformats.org/officeDocument/2006/relationships/hyperlink" Target="https://www.biblestudytools.com/romans/passage/?q=romans+3:10-11" TargetMode="External"/><Relationship Id="rId37"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s://www.biblestudytools.com/matthew/3-5.html" TargetMode="External"/><Relationship Id="rId23" Type="http://schemas.openxmlformats.org/officeDocument/2006/relationships/hyperlink" Target="https://biblia.com/bible/esv/Matt%2019.26" TargetMode="External"/><Relationship Id="rId28" Type="http://schemas.openxmlformats.org/officeDocument/2006/relationships/hyperlink" Target="https://www.biblestudytools.com/romans/1.html" TargetMode="External"/><Relationship Id="rId36" Type="http://schemas.openxmlformats.org/officeDocument/2006/relationships/hyperlink" Target="https://www.biblestudytools.com/romans/11-32.html" TargetMode="External"/><Relationship Id="rId10" Type="http://schemas.openxmlformats.org/officeDocument/2006/relationships/hyperlink" Target="https://www.biblestudytools.com/matthew/2-3.html" TargetMode="External"/><Relationship Id="rId19" Type="http://schemas.openxmlformats.org/officeDocument/2006/relationships/hyperlink" Target="https://biblia.com/bible/kjv1900/Luke%202.1" TargetMode="External"/><Relationship Id="rId31" Type="http://schemas.openxmlformats.org/officeDocument/2006/relationships/hyperlink" Target="https://www.biblestudytools.com/romans/3-23.html" TargetMode="External"/><Relationship Id="rId4" Type="http://schemas.openxmlformats.org/officeDocument/2006/relationships/webSettings" Target="webSettings.xml"/><Relationship Id="rId9" Type="http://schemas.openxmlformats.org/officeDocument/2006/relationships/hyperlink" Target="https://www.biblestudytools.com/matthew/1-17.html" TargetMode="External"/><Relationship Id="rId14" Type="http://schemas.openxmlformats.org/officeDocument/2006/relationships/hyperlink" Target="https://www.biblestudytools.com/matthew/3-5.html" TargetMode="External"/><Relationship Id="rId22" Type="http://schemas.openxmlformats.org/officeDocument/2006/relationships/hyperlink" Target="https://biblia.com/bible/esv/Mark%201.5" TargetMode="External"/><Relationship Id="rId27" Type="http://schemas.openxmlformats.org/officeDocument/2006/relationships/hyperlink" Target="https://www.biblestudytools.com/romans/3-23.html" TargetMode="External"/><Relationship Id="rId30" Type="http://schemas.openxmlformats.org/officeDocument/2006/relationships/hyperlink" Target="https://www.biblestudytools.com/romans/3.html" TargetMode="External"/><Relationship Id="rId35" Type="http://schemas.openxmlformats.org/officeDocument/2006/relationships/hyperlink" Target="https://www.biblestudytools.com/romans/11-32.html" TargetMode="Externa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1619</Words>
  <Characters>9229</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Sherry Cumby</dc:creator>
  <cp:keywords/>
  <dc:description/>
  <cp:lastModifiedBy>Carl Brown</cp:lastModifiedBy>
  <cp:revision>2</cp:revision>
  <cp:lastPrinted>2022-05-08T04:39:00Z</cp:lastPrinted>
  <dcterms:created xsi:type="dcterms:W3CDTF">2022-06-18T21:52:00Z</dcterms:created>
  <dcterms:modified xsi:type="dcterms:W3CDTF">2022-06-18T21:52:00Z</dcterms:modified>
</cp:coreProperties>
</file>